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7227D" w:rsidR="00D33A29" w:rsidP="00D33A29" w:rsidRDefault="00D33A29" w14:paraId="62D7CE37" w14:textId="77777777">
      <w:pPr>
        <w:spacing w:after="0" w:line="240" w:lineRule="auto"/>
        <w:rPr>
          <w:rFonts w:ascii="Verdana" w:hAnsi="Verdana" w:eastAsia="Times New Roman"/>
          <w:b/>
          <w:sz w:val="24"/>
          <w:szCs w:val="24"/>
          <w:lang w:eastAsia="en-GB"/>
        </w:rPr>
      </w:pPr>
      <w:bookmarkStart w:name="_GoBack" w:id="0"/>
      <w:bookmarkEnd w:id="0"/>
    </w:p>
    <w:p w:rsidRPr="0077227D" w:rsidR="00D33A29" w:rsidP="00D33A29" w:rsidRDefault="00D33A29" w14:paraId="0C0F1071" w14:textId="77777777">
      <w:pPr>
        <w:spacing w:after="0" w:line="240" w:lineRule="auto"/>
        <w:rPr>
          <w:rFonts w:ascii="Verdana" w:hAnsi="Verdana" w:eastAsia="Times New Roman"/>
          <w:b/>
          <w:sz w:val="24"/>
          <w:szCs w:val="24"/>
          <w:lang w:eastAsia="en-GB"/>
        </w:rPr>
      </w:pPr>
    </w:p>
    <w:p w:rsidRPr="0094214D" w:rsidR="001E3E22" w:rsidP="001E3E22" w:rsidRDefault="001E3E22" w14:paraId="47A82483" w14:textId="15BD9F55">
      <w:pPr>
        <w:jc w:val="both"/>
        <w:rPr>
          <w:rFonts w:ascii="Arial" w:hAnsi="Arial"/>
          <w:b/>
        </w:rPr>
      </w:pPr>
      <w:r>
        <w:rPr>
          <w:rFonts w:ascii="Arial" w:hAnsi="Arial"/>
          <w:b/>
          <w:noProof/>
        </w:rPr>
        <w:drawing>
          <wp:inline distT="0" distB="0" distL="0" distR="0" wp14:anchorId="23CE97F4" wp14:editId="74F27D4B">
            <wp:extent cx="2159000" cy="368300"/>
            <wp:effectExtent l="0" t="0" r="0" b="0"/>
            <wp:docPr id="1" name="Picture 1" descr="356925_SSSC_Master_Logo_Type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6925_SSSC_Master_Logo_Typesty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368300"/>
                    </a:xfrm>
                    <a:prstGeom prst="rect">
                      <a:avLst/>
                    </a:prstGeom>
                    <a:noFill/>
                    <a:ln>
                      <a:noFill/>
                    </a:ln>
                  </pic:spPr>
                </pic:pic>
              </a:graphicData>
            </a:graphic>
          </wp:inline>
        </w:drawing>
      </w:r>
    </w:p>
    <w:p w:rsidRPr="0077227D" w:rsidR="00D33A29" w:rsidP="00D33A29" w:rsidRDefault="00D33A29" w14:paraId="38F66737" w14:textId="77777777">
      <w:pPr>
        <w:spacing w:after="0" w:line="240" w:lineRule="auto"/>
        <w:rPr>
          <w:rFonts w:ascii="Verdana" w:hAnsi="Verdana" w:eastAsia="Times New Roman"/>
          <w:b/>
          <w:sz w:val="24"/>
          <w:szCs w:val="24"/>
          <w:lang w:eastAsia="en-GB"/>
        </w:rPr>
      </w:pPr>
    </w:p>
    <w:p w:rsidRPr="0077227D" w:rsidR="00D33A29" w:rsidP="00D33A29" w:rsidRDefault="00D33A29" w14:paraId="5FE26A3E" w14:textId="77777777">
      <w:pPr>
        <w:spacing w:after="0" w:line="240" w:lineRule="auto"/>
        <w:rPr>
          <w:rFonts w:ascii="Verdana" w:hAnsi="Verdana" w:eastAsia="Times New Roman"/>
          <w:b/>
          <w:sz w:val="24"/>
          <w:szCs w:val="24"/>
          <w:lang w:eastAsia="en-GB"/>
        </w:rPr>
      </w:pPr>
    </w:p>
    <w:p w:rsidRPr="0077227D" w:rsidR="00D33A29" w:rsidP="00D33A29" w:rsidRDefault="00D33A29" w14:paraId="0C12AE62" w14:textId="77777777">
      <w:pPr>
        <w:spacing w:after="0" w:line="240" w:lineRule="auto"/>
        <w:rPr>
          <w:rFonts w:ascii="Verdana" w:hAnsi="Verdana" w:eastAsia="Times New Roman"/>
          <w:b/>
          <w:sz w:val="24"/>
          <w:szCs w:val="24"/>
          <w:lang w:eastAsia="en-GB"/>
        </w:rPr>
      </w:pPr>
    </w:p>
    <w:p w:rsidRPr="0077227D" w:rsidR="00D33A29" w:rsidP="00D33A29" w:rsidRDefault="00D33A29" w14:paraId="43B8A19F" w14:textId="77777777">
      <w:pPr>
        <w:spacing w:after="0" w:line="240" w:lineRule="auto"/>
        <w:rPr>
          <w:rFonts w:ascii="Verdana" w:hAnsi="Verdana" w:eastAsia="Times New Roman"/>
          <w:b/>
          <w:sz w:val="24"/>
          <w:szCs w:val="24"/>
          <w:lang w:eastAsia="en-GB"/>
        </w:rPr>
      </w:pPr>
    </w:p>
    <w:p w:rsidRPr="0077227D" w:rsidR="00D33A29" w:rsidP="00D33A29" w:rsidRDefault="00D33A29" w14:paraId="1D1D1732" w14:textId="77777777">
      <w:pPr>
        <w:spacing w:after="0" w:line="240" w:lineRule="auto"/>
        <w:rPr>
          <w:rFonts w:ascii="Verdana" w:hAnsi="Verdana" w:eastAsia="Times New Roman"/>
          <w:b/>
          <w:sz w:val="24"/>
          <w:szCs w:val="24"/>
          <w:lang w:eastAsia="en-GB"/>
        </w:rPr>
      </w:pPr>
    </w:p>
    <w:p w:rsidRPr="0077227D" w:rsidR="00D33A29" w:rsidP="00D33A29" w:rsidRDefault="00D33A29" w14:paraId="000FA91E" w14:textId="77777777">
      <w:pPr>
        <w:spacing w:after="0" w:line="240" w:lineRule="auto"/>
        <w:rPr>
          <w:rFonts w:ascii="Verdana" w:hAnsi="Verdana" w:eastAsia="Times New Roman"/>
          <w:b/>
          <w:sz w:val="24"/>
          <w:szCs w:val="24"/>
          <w:lang w:eastAsia="en-GB"/>
        </w:rPr>
      </w:pPr>
    </w:p>
    <w:p w:rsidRPr="0077227D" w:rsidR="00D33A29" w:rsidP="00D33A29" w:rsidRDefault="00D33A29" w14:paraId="73D7901A" w14:textId="77777777">
      <w:pPr>
        <w:spacing w:after="0" w:line="240" w:lineRule="auto"/>
        <w:rPr>
          <w:rFonts w:ascii="Verdana" w:hAnsi="Verdana" w:eastAsia="Times New Roman"/>
          <w:b/>
          <w:sz w:val="24"/>
          <w:szCs w:val="24"/>
          <w:lang w:eastAsia="en-GB"/>
        </w:rPr>
      </w:pPr>
    </w:p>
    <w:p w:rsidRPr="0077227D" w:rsidR="00D33A29" w:rsidP="00D33A29" w:rsidRDefault="00D33A29" w14:paraId="2FC03C18" w14:textId="77777777">
      <w:pPr>
        <w:spacing w:after="0" w:line="240" w:lineRule="auto"/>
        <w:rPr>
          <w:rFonts w:ascii="Verdana" w:hAnsi="Verdana" w:eastAsia="Times New Roman"/>
          <w:b/>
          <w:sz w:val="24"/>
          <w:szCs w:val="24"/>
          <w:lang w:eastAsia="en-GB"/>
        </w:rPr>
      </w:pPr>
    </w:p>
    <w:p w:rsidRPr="0077227D" w:rsidR="00D33A29" w:rsidP="00D33A29" w:rsidRDefault="00D33A29" w14:paraId="7CCE3590" w14:textId="77777777">
      <w:pPr>
        <w:spacing w:after="0" w:line="240" w:lineRule="auto"/>
        <w:rPr>
          <w:rFonts w:ascii="Verdana" w:hAnsi="Verdana" w:eastAsia="Times New Roman"/>
          <w:b/>
          <w:sz w:val="24"/>
          <w:szCs w:val="24"/>
          <w:lang w:eastAsia="en-GB"/>
        </w:rPr>
      </w:pPr>
    </w:p>
    <w:tbl>
      <w:tblPr>
        <w:tblW w:w="5000" w:type="pct"/>
        <w:tblBorders>
          <w:top w:val="single" w:color="4F81BD" w:sz="8" w:space="0"/>
          <w:left w:val="single" w:color="4F81BD" w:sz="8" w:space="0"/>
          <w:bottom w:val="single" w:color="4F81BD" w:sz="8" w:space="0"/>
          <w:right w:val="single" w:color="4F81BD" w:sz="8" w:space="0"/>
        </w:tblBorders>
        <w:tblLook w:val="00A0" w:firstRow="1" w:lastRow="0" w:firstColumn="1" w:lastColumn="0" w:noHBand="0" w:noVBand="0"/>
      </w:tblPr>
      <w:tblGrid>
        <w:gridCol w:w="13938"/>
      </w:tblGrid>
      <w:tr w:rsidRPr="0077227D" w:rsidR="00D33A29" w:rsidTr="0077227D" w14:paraId="3E9DF06A" w14:textId="77777777">
        <w:tc>
          <w:tcPr>
            <w:tcW w:w="5000" w:type="pct"/>
            <w:tcBorders>
              <w:top w:val="single" w:color="4F81BD" w:sz="8" w:space="0"/>
              <w:bottom w:val="single" w:color="4F81BD" w:sz="8" w:space="0"/>
            </w:tcBorders>
            <w:shd w:val="clear" w:color="auto" w:fill="33CCCC"/>
          </w:tcPr>
          <w:p w:rsidRPr="0077227D" w:rsidR="00D33A29" w:rsidP="00D33A29" w:rsidRDefault="00D33A29" w14:paraId="0DE9D525" w14:textId="77777777">
            <w:pPr>
              <w:spacing w:after="0" w:line="240" w:lineRule="auto"/>
              <w:rPr>
                <w:rFonts w:ascii="Verdana" w:hAnsi="Verdana" w:eastAsia="Times New Roman"/>
                <w:b/>
                <w:bCs/>
                <w:sz w:val="28"/>
                <w:szCs w:val="24"/>
                <w:lang w:eastAsia="en-GB"/>
              </w:rPr>
            </w:pPr>
          </w:p>
          <w:p w:rsidR="00064614" w:rsidP="008F7300" w:rsidRDefault="00064614" w14:paraId="1CC0674E" w14:textId="77777777">
            <w:pPr>
              <w:spacing w:after="0" w:line="240" w:lineRule="auto"/>
              <w:rPr>
                <w:rFonts w:ascii="Verdana" w:hAnsi="Verdana" w:eastAsia="Times New Roman"/>
                <w:b/>
                <w:bCs/>
                <w:sz w:val="40"/>
                <w:szCs w:val="40"/>
                <w:lang w:eastAsia="en-GB"/>
              </w:rPr>
            </w:pPr>
            <w:r>
              <w:rPr>
                <w:rFonts w:ascii="Verdana" w:hAnsi="Verdana" w:eastAsia="Times New Roman"/>
                <w:b/>
                <w:bCs/>
                <w:sz w:val="40"/>
                <w:szCs w:val="40"/>
                <w:lang w:eastAsia="en-GB"/>
              </w:rPr>
              <w:t>Scottish Social Services Council</w:t>
            </w:r>
          </w:p>
          <w:p w:rsidR="00064614" w:rsidP="008F7300" w:rsidRDefault="00064614" w14:paraId="41F2B801" w14:textId="77777777">
            <w:pPr>
              <w:spacing w:after="0" w:line="240" w:lineRule="auto"/>
              <w:rPr>
                <w:rFonts w:ascii="Verdana" w:hAnsi="Verdana" w:eastAsia="Times New Roman"/>
                <w:b/>
                <w:bCs/>
                <w:sz w:val="40"/>
                <w:szCs w:val="40"/>
                <w:lang w:eastAsia="en-GB"/>
              </w:rPr>
            </w:pPr>
          </w:p>
          <w:p w:rsidR="00D33A29" w:rsidP="008F7300" w:rsidRDefault="009C05FD" w14:paraId="5EA29B6B" w14:textId="1789DCDA">
            <w:pPr>
              <w:spacing w:after="0" w:line="240" w:lineRule="auto"/>
              <w:rPr>
                <w:rFonts w:ascii="Verdana" w:hAnsi="Verdana" w:eastAsia="Times New Roman"/>
                <w:b/>
                <w:bCs/>
                <w:sz w:val="40"/>
                <w:szCs w:val="40"/>
                <w:lang w:eastAsia="en-GB"/>
              </w:rPr>
            </w:pPr>
            <w:r>
              <w:rPr>
                <w:rFonts w:ascii="Verdana" w:hAnsi="Verdana" w:eastAsia="Times New Roman"/>
                <w:b/>
                <w:bCs/>
                <w:sz w:val="40"/>
                <w:szCs w:val="40"/>
                <w:lang w:eastAsia="en-GB"/>
              </w:rPr>
              <w:t xml:space="preserve">Approval </w:t>
            </w:r>
            <w:r w:rsidR="008F7300">
              <w:rPr>
                <w:rFonts w:ascii="Verdana" w:hAnsi="Verdana" w:eastAsia="Times New Roman"/>
                <w:b/>
                <w:bCs/>
                <w:sz w:val="40"/>
                <w:szCs w:val="40"/>
                <w:lang w:eastAsia="en-GB"/>
              </w:rPr>
              <w:t xml:space="preserve">of </w:t>
            </w:r>
            <w:r w:rsidRPr="0077227D" w:rsidR="007A2EFE">
              <w:rPr>
                <w:rFonts w:ascii="Verdana" w:hAnsi="Verdana" w:eastAsia="Times New Roman"/>
                <w:b/>
                <w:bCs/>
                <w:sz w:val="40"/>
                <w:szCs w:val="40"/>
                <w:lang w:eastAsia="en-GB"/>
              </w:rPr>
              <w:t xml:space="preserve">Childhood Practice </w:t>
            </w:r>
            <w:r>
              <w:rPr>
                <w:rFonts w:ascii="Verdana" w:hAnsi="Verdana" w:eastAsia="Times New Roman"/>
                <w:b/>
                <w:bCs/>
                <w:sz w:val="40"/>
                <w:szCs w:val="40"/>
                <w:lang w:eastAsia="en-GB"/>
              </w:rPr>
              <w:t>Awards</w:t>
            </w:r>
          </w:p>
          <w:p w:rsidR="00064614" w:rsidP="008F7300" w:rsidRDefault="00064614" w14:paraId="1EEA4C8C" w14:textId="1D8756ED">
            <w:pPr>
              <w:spacing w:after="0" w:line="240" w:lineRule="auto"/>
              <w:rPr>
                <w:rFonts w:ascii="Verdana" w:hAnsi="Verdana" w:eastAsia="Times New Roman"/>
                <w:b/>
                <w:bCs/>
                <w:sz w:val="40"/>
                <w:szCs w:val="40"/>
                <w:lang w:eastAsia="en-GB"/>
              </w:rPr>
            </w:pPr>
          </w:p>
          <w:p w:rsidRPr="0077227D" w:rsidR="00064614" w:rsidP="008F7300" w:rsidRDefault="00064614" w14:paraId="6C1E812F" w14:textId="151FA2AF">
            <w:pPr>
              <w:spacing w:after="0" w:line="240" w:lineRule="auto"/>
              <w:rPr>
                <w:rFonts w:ascii="Verdana" w:hAnsi="Verdana" w:eastAsia="Times New Roman"/>
                <w:b/>
                <w:bCs/>
                <w:sz w:val="40"/>
                <w:szCs w:val="40"/>
                <w:lang w:eastAsia="en-GB"/>
              </w:rPr>
            </w:pPr>
            <w:r>
              <w:rPr>
                <w:rFonts w:ascii="Verdana" w:hAnsi="Verdana" w:eastAsia="Times New Roman"/>
                <w:b/>
                <w:bCs/>
                <w:sz w:val="40"/>
                <w:szCs w:val="40"/>
                <w:lang w:eastAsia="en-GB"/>
              </w:rPr>
              <w:t>Application Guidance</w:t>
            </w:r>
          </w:p>
          <w:p w:rsidRPr="0077227D" w:rsidR="007A2EFE" w:rsidP="007A2EFE" w:rsidRDefault="007A2EFE" w14:paraId="1F3153CE" w14:textId="7B997EC9">
            <w:pPr>
              <w:spacing w:after="0" w:line="240" w:lineRule="auto"/>
              <w:jc w:val="center"/>
              <w:rPr>
                <w:rFonts w:ascii="Verdana" w:hAnsi="Verdana" w:eastAsia="Times New Roman"/>
                <w:b/>
                <w:bCs/>
                <w:sz w:val="40"/>
                <w:szCs w:val="40"/>
                <w:lang w:eastAsia="en-GB"/>
              </w:rPr>
            </w:pPr>
          </w:p>
          <w:p w:rsidRPr="0077227D" w:rsidR="00D33A29" w:rsidP="00D33A29" w:rsidRDefault="00D33A29" w14:paraId="4268C9F2" w14:textId="77777777">
            <w:pPr>
              <w:spacing w:after="0" w:line="240" w:lineRule="auto"/>
              <w:jc w:val="both"/>
              <w:rPr>
                <w:rFonts w:ascii="Verdana" w:hAnsi="Verdana" w:eastAsia="Times New Roman"/>
                <w:b/>
                <w:bCs/>
                <w:sz w:val="28"/>
                <w:szCs w:val="24"/>
                <w:lang w:eastAsia="en-GB"/>
              </w:rPr>
            </w:pPr>
          </w:p>
          <w:p w:rsidRPr="0077227D" w:rsidR="00D33A29" w:rsidP="00D33A29" w:rsidRDefault="00D33A29" w14:paraId="49182706" w14:textId="77777777">
            <w:pPr>
              <w:spacing w:after="0" w:line="240" w:lineRule="auto"/>
              <w:rPr>
                <w:rFonts w:ascii="Verdana" w:hAnsi="Verdana" w:eastAsia="Times New Roman"/>
                <w:b/>
                <w:bCs/>
                <w:sz w:val="28"/>
                <w:szCs w:val="24"/>
                <w:lang w:eastAsia="en-GB"/>
              </w:rPr>
            </w:pPr>
          </w:p>
        </w:tc>
      </w:tr>
    </w:tbl>
    <w:p w:rsidRPr="0077227D" w:rsidR="00D33A29" w:rsidP="00D33A29" w:rsidRDefault="00D33A29" w14:paraId="4C1CE72D" w14:textId="77777777">
      <w:pPr>
        <w:spacing w:after="0" w:line="240" w:lineRule="auto"/>
        <w:jc w:val="both"/>
        <w:rPr>
          <w:rFonts w:ascii="Verdana" w:hAnsi="Verdana" w:eastAsia="Times New Roman" w:cs="Arial"/>
          <w:b/>
          <w:sz w:val="24"/>
          <w:szCs w:val="24"/>
          <w:lang w:eastAsia="en-GB"/>
        </w:rPr>
      </w:pPr>
    </w:p>
    <w:p w:rsidRPr="0077227D" w:rsidR="00D33A29" w:rsidP="00D33A29" w:rsidRDefault="00D33A29" w14:paraId="0BDD8CEE" w14:textId="77777777">
      <w:pPr>
        <w:spacing w:after="0" w:line="240" w:lineRule="auto"/>
        <w:jc w:val="both"/>
        <w:rPr>
          <w:rFonts w:ascii="Verdana" w:hAnsi="Verdana" w:eastAsia="Times New Roman" w:cs="Arial"/>
          <w:b/>
          <w:sz w:val="24"/>
          <w:szCs w:val="24"/>
          <w:lang w:eastAsia="en-GB"/>
        </w:rPr>
      </w:pPr>
    </w:p>
    <w:p w:rsidRPr="0077227D" w:rsidR="00D33A29" w:rsidP="00D33A29" w:rsidRDefault="00D33A29" w14:paraId="4D74494C" w14:textId="77777777">
      <w:pPr>
        <w:spacing w:after="0" w:line="240" w:lineRule="auto"/>
        <w:jc w:val="both"/>
        <w:rPr>
          <w:rFonts w:ascii="Verdana" w:hAnsi="Verdana" w:eastAsia="Times New Roman" w:cs="Arial"/>
          <w:b/>
          <w:sz w:val="24"/>
          <w:szCs w:val="24"/>
          <w:lang w:eastAsia="en-GB"/>
        </w:rPr>
      </w:pPr>
    </w:p>
    <w:p w:rsidR="005D12E1" w:rsidRDefault="005D12E1" w14:paraId="012CC35A" w14:textId="404DCEC5">
      <w:pPr>
        <w:spacing w:after="0" w:line="240" w:lineRule="auto"/>
        <w:rPr>
          <w:rFonts w:ascii="Verdana" w:hAnsi="Verdana" w:eastAsia="Times New Roman" w:cs="Arial"/>
          <w:b/>
          <w:sz w:val="24"/>
          <w:szCs w:val="24"/>
          <w:lang w:eastAsia="en-GB"/>
        </w:rPr>
      </w:pPr>
      <w:r>
        <w:rPr>
          <w:rFonts w:ascii="Verdana" w:hAnsi="Verdana" w:eastAsia="Times New Roman" w:cs="Arial"/>
          <w:b/>
          <w:sz w:val="24"/>
          <w:szCs w:val="24"/>
          <w:lang w:eastAsia="en-GB"/>
        </w:rPr>
        <w:br w:type="page"/>
      </w:r>
    </w:p>
    <w:p w:rsidR="00D33A29" w:rsidP="00D33A29" w:rsidRDefault="00D33A29" w14:paraId="0402278C" w14:textId="77777777">
      <w:pPr>
        <w:spacing w:after="0" w:line="240" w:lineRule="auto"/>
        <w:jc w:val="both"/>
        <w:rPr>
          <w:rFonts w:ascii="Verdana" w:hAnsi="Verdana" w:eastAsia="Times New Roman" w:cs="Arial"/>
          <w:b/>
          <w:sz w:val="24"/>
          <w:szCs w:val="24"/>
          <w:lang w:eastAsia="en-GB"/>
        </w:rPr>
      </w:pPr>
    </w:p>
    <w:p w:rsidRPr="0077227D" w:rsidR="00D33A29" w:rsidP="00D33A29" w:rsidRDefault="00D33A29" w14:paraId="77AA3AC9" w14:textId="77777777">
      <w:pPr>
        <w:spacing w:after="0" w:line="240" w:lineRule="auto"/>
        <w:jc w:val="both"/>
        <w:rPr>
          <w:rFonts w:ascii="Verdana" w:hAnsi="Verdana" w:eastAsia="Times New Roman" w:cs="Arial"/>
          <w:b/>
          <w:sz w:val="24"/>
          <w:szCs w:val="24"/>
          <w:lang w:eastAsia="en-GB"/>
        </w:rPr>
      </w:pPr>
      <w:r w:rsidRPr="0077227D">
        <w:rPr>
          <w:rFonts w:ascii="Verdana" w:hAnsi="Verdana" w:eastAsia="Times New Roman" w:cs="Arial"/>
          <w:b/>
          <w:sz w:val="24"/>
          <w:szCs w:val="24"/>
          <w:lang w:eastAsia="en-GB"/>
        </w:rPr>
        <w:t>Completing the Approval of Award Application Form</w:t>
      </w:r>
    </w:p>
    <w:p w:rsidRPr="0077227D" w:rsidR="00D33A29" w:rsidP="00D33A29" w:rsidRDefault="00D33A29" w14:paraId="589E30B3" w14:textId="77777777">
      <w:pPr>
        <w:spacing w:after="0" w:line="240" w:lineRule="auto"/>
        <w:jc w:val="both"/>
        <w:rPr>
          <w:rFonts w:ascii="Verdana" w:hAnsi="Verdana" w:eastAsia="Times New Roman" w:cs="Arial"/>
          <w:sz w:val="24"/>
          <w:szCs w:val="24"/>
          <w:lang w:eastAsia="en-GB"/>
        </w:rPr>
      </w:pPr>
    </w:p>
    <w:p w:rsidRPr="0077227D" w:rsidR="00872229" w:rsidP="4BE8CB47" w:rsidRDefault="00D33A29" w14:paraId="47BF15D3" w14:textId="596A237A">
      <w:pPr>
        <w:spacing w:after="0" w:line="240" w:lineRule="auto"/>
        <w:jc w:val="both"/>
        <w:rPr>
          <w:rFonts w:ascii="Verdana" w:hAnsi="Verdana" w:eastAsia="Times New Roman" w:cs="Arial"/>
          <w:lang w:eastAsia="en-GB"/>
        </w:rPr>
      </w:pPr>
      <w:r w:rsidRPr="4BE8CB47" w:rsidR="00D33A29">
        <w:rPr>
          <w:rFonts w:ascii="Verdana" w:hAnsi="Verdana" w:eastAsia="Times New Roman" w:cs="Arial"/>
          <w:lang w:eastAsia="en-GB"/>
        </w:rPr>
        <w:t xml:space="preserve">The approval application form is made up of </w:t>
      </w:r>
      <w:r w:rsidRPr="4BE8CB47" w:rsidR="00872229">
        <w:rPr>
          <w:rFonts w:ascii="Verdana" w:hAnsi="Verdana" w:eastAsia="Times New Roman" w:cs="Arial"/>
          <w:lang w:eastAsia="en-GB"/>
        </w:rPr>
        <w:t>16</w:t>
      </w:r>
      <w:r w:rsidRPr="4BE8CB47" w:rsidR="00D33A29">
        <w:rPr>
          <w:rFonts w:ascii="Verdana" w:hAnsi="Verdana" w:eastAsia="Times New Roman" w:cs="Arial"/>
          <w:lang w:eastAsia="en-GB"/>
        </w:rPr>
        <w:t xml:space="preserve"> questions that relate to</w:t>
      </w:r>
      <w:r w:rsidRPr="4BE8CB47" w:rsidR="00872229">
        <w:rPr>
          <w:rFonts w:ascii="Verdana" w:hAnsi="Verdana" w:eastAsia="Times New Roman" w:cs="Arial"/>
          <w:lang w:eastAsia="en-GB"/>
        </w:rPr>
        <w:t xml:space="preserve"> the</w:t>
      </w:r>
      <w:r w:rsidRPr="4BE8CB47" w:rsidR="00D33A29">
        <w:rPr>
          <w:rFonts w:ascii="Verdana" w:hAnsi="Verdana" w:eastAsia="Times New Roman" w:cs="Arial"/>
          <w:lang w:eastAsia="en-GB"/>
        </w:rPr>
        <w:t xml:space="preserve"> rules and requirements taken from the </w:t>
      </w:r>
      <w:r w:rsidRPr="4BE8CB47" w:rsidR="00D33A29">
        <w:rPr>
          <w:rFonts w:ascii="Verdana" w:hAnsi="Verdana" w:eastAsia="Times New Roman" w:cs="Arial"/>
          <w:i w:val="1"/>
          <w:iCs w:val="1"/>
          <w:lang w:eastAsia="en-GB"/>
        </w:rPr>
        <w:t xml:space="preserve">Rules and Requirements for Awards </w:t>
      </w:r>
      <w:r w:rsidRPr="4BE8CB47" w:rsidR="0CBD17FF">
        <w:rPr>
          <w:rFonts w:ascii="Verdana" w:hAnsi="Verdana" w:eastAsia="Times New Roman" w:cs="Arial"/>
          <w:i w:val="1"/>
          <w:iCs w:val="1"/>
          <w:lang w:eastAsia="en-GB"/>
        </w:rPr>
        <w:t>D</w:t>
      </w:r>
      <w:r w:rsidRPr="4BE8CB47" w:rsidR="00D33A29">
        <w:rPr>
          <w:rFonts w:ascii="Verdana" w:hAnsi="Verdana" w:eastAsia="Times New Roman" w:cs="Arial"/>
          <w:i w:val="1"/>
          <w:iCs w:val="1"/>
          <w:lang w:eastAsia="en-GB"/>
        </w:rPr>
        <w:t>eveloped from the Stan</w:t>
      </w:r>
      <w:r w:rsidRPr="4BE8CB47" w:rsidR="000626C4">
        <w:rPr>
          <w:rFonts w:ascii="Verdana" w:hAnsi="Verdana" w:eastAsia="Times New Roman" w:cs="Arial"/>
          <w:i w:val="1"/>
          <w:iCs w:val="1"/>
          <w:lang w:eastAsia="en-GB"/>
        </w:rPr>
        <w:t>dard for Childhood Practice 2008</w:t>
      </w:r>
      <w:r w:rsidRPr="4BE8CB47" w:rsidR="00D33A29">
        <w:rPr>
          <w:rFonts w:ascii="Verdana" w:hAnsi="Verdana" w:eastAsia="Times New Roman" w:cs="Arial"/>
          <w:lang w:eastAsia="en-GB"/>
        </w:rPr>
        <w:t>.  You</w:t>
      </w:r>
      <w:r w:rsidRPr="4BE8CB47" w:rsidR="00872229">
        <w:rPr>
          <w:rFonts w:ascii="Verdana" w:hAnsi="Verdana" w:eastAsia="Times New Roman" w:cs="Arial"/>
          <w:lang w:eastAsia="en-GB"/>
        </w:rPr>
        <w:t xml:space="preserve"> </w:t>
      </w:r>
      <w:r w:rsidRPr="4BE8CB47" w:rsidR="00D33A29">
        <w:rPr>
          <w:rFonts w:ascii="Verdana" w:hAnsi="Verdana" w:eastAsia="Times New Roman" w:cs="Arial"/>
          <w:lang w:eastAsia="en-GB"/>
        </w:rPr>
        <w:t>must respond to the questions by answering the</w:t>
      </w:r>
      <w:r w:rsidRPr="4BE8CB47" w:rsidR="00872229">
        <w:rPr>
          <w:rFonts w:ascii="Verdana" w:hAnsi="Verdana" w:eastAsia="Times New Roman" w:cs="Arial"/>
          <w:lang w:eastAsia="en-GB"/>
        </w:rPr>
        <w:t>m</w:t>
      </w:r>
      <w:r w:rsidRPr="4BE8CB47" w:rsidR="00D33A29">
        <w:rPr>
          <w:rFonts w:ascii="Verdana" w:hAnsi="Verdana" w:eastAsia="Times New Roman" w:cs="Arial"/>
          <w:lang w:eastAsia="en-GB"/>
        </w:rPr>
        <w:t xml:space="preserve"> as fully as possible.</w:t>
      </w:r>
      <w:r w:rsidRPr="4BE8CB47" w:rsidR="00872229">
        <w:rPr>
          <w:rFonts w:ascii="Verdana" w:hAnsi="Verdana" w:eastAsia="Times New Roman" w:cs="Arial"/>
          <w:lang w:eastAsia="en-GB"/>
        </w:rPr>
        <w:t xml:space="preserve">  The 16 questions are designed around five main categories which relate to your childhood practice course</w:t>
      </w:r>
      <w:r w:rsidRPr="4BE8CB47" w:rsidR="007A2EFE">
        <w:rPr>
          <w:rFonts w:ascii="Verdana" w:hAnsi="Verdana" w:eastAsia="Times New Roman" w:cs="Arial"/>
          <w:lang w:eastAsia="en-GB"/>
        </w:rPr>
        <w:t>.</w:t>
      </w:r>
      <w:r w:rsidRPr="4BE8CB47" w:rsidR="00872229">
        <w:rPr>
          <w:rFonts w:ascii="Verdana" w:hAnsi="Verdana" w:eastAsia="Times New Roman" w:cs="Arial"/>
          <w:lang w:eastAsia="en-GB"/>
        </w:rPr>
        <w:t xml:space="preserve"> </w:t>
      </w:r>
    </w:p>
    <w:p w:rsidRPr="0077227D" w:rsidR="00D33A29" w:rsidP="00D33A29" w:rsidRDefault="00D33A29" w14:paraId="08B50E7B" w14:textId="77777777">
      <w:pPr>
        <w:spacing w:after="0" w:line="240" w:lineRule="auto"/>
        <w:jc w:val="both"/>
        <w:rPr>
          <w:rFonts w:ascii="Verdana" w:hAnsi="Verdana" w:eastAsia="Times New Roman" w:cs="Arial"/>
          <w:szCs w:val="24"/>
          <w:lang w:eastAsia="en-GB"/>
        </w:rPr>
      </w:pPr>
    </w:p>
    <w:p w:rsidRPr="0077227D" w:rsidR="00D33A29" w:rsidP="00D33A29" w:rsidRDefault="00D33A29" w14:paraId="24F93B75" w14:textId="731665C0">
      <w:pPr>
        <w:spacing w:after="0" w:line="240" w:lineRule="auto"/>
        <w:jc w:val="both"/>
        <w:rPr>
          <w:rFonts w:ascii="Verdana" w:hAnsi="Verdana" w:eastAsia="Times New Roman" w:cs="Arial"/>
          <w:szCs w:val="24"/>
          <w:lang w:eastAsia="en-GB"/>
        </w:rPr>
      </w:pPr>
      <w:r w:rsidRPr="0077227D">
        <w:rPr>
          <w:rFonts w:ascii="Verdana" w:hAnsi="Verdana" w:eastAsia="Times New Roman" w:cs="Arial"/>
          <w:szCs w:val="24"/>
          <w:lang w:eastAsia="en-GB"/>
        </w:rPr>
        <w:t>When completing the electronic application form</w:t>
      </w:r>
      <w:r w:rsidRPr="0077227D" w:rsidR="00701D0D">
        <w:rPr>
          <w:rFonts w:ascii="Verdana" w:hAnsi="Verdana" w:eastAsia="Times New Roman" w:cs="Arial"/>
          <w:szCs w:val="24"/>
          <w:lang w:eastAsia="en-GB"/>
        </w:rPr>
        <w:t>,</w:t>
      </w:r>
      <w:r w:rsidRPr="0077227D">
        <w:rPr>
          <w:rFonts w:ascii="Verdana" w:hAnsi="Verdana" w:eastAsia="Times New Roman" w:cs="Arial"/>
          <w:szCs w:val="24"/>
          <w:lang w:eastAsia="en-GB"/>
        </w:rPr>
        <w:t xml:space="preserve"> the sections will expand automatically so don’t worry about not having enough space to complete your answers. </w:t>
      </w:r>
      <w:r w:rsidR="000C4D91">
        <w:rPr>
          <w:rFonts w:ascii="Verdana" w:hAnsi="Verdana" w:eastAsia="Times New Roman" w:cs="Arial"/>
          <w:szCs w:val="24"/>
          <w:lang w:eastAsia="en-GB"/>
        </w:rPr>
        <w:t xml:space="preserve"> </w:t>
      </w:r>
      <w:r w:rsidRPr="0077227D">
        <w:rPr>
          <w:rFonts w:ascii="Verdana" w:hAnsi="Verdana" w:eastAsia="Times New Roman" w:cs="Arial"/>
          <w:szCs w:val="24"/>
          <w:lang w:eastAsia="en-GB"/>
        </w:rPr>
        <w:t>Please add as many additional pages as you need, making sure that these additional</w:t>
      </w:r>
      <w:r w:rsidRPr="0077227D" w:rsidR="00C11F39">
        <w:rPr>
          <w:rFonts w:ascii="Verdana" w:hAnsi="Verdana" w:eastAsia="Times New Roman" w:cs="Arial"/>
          <w:szCs w:val="24"/>
          <w:lang w:eastAsia="en-GB"/>
        </w:rPr>
        <w:t xml:space="preserve"> pages</w:t>
      </w:r>
      <w:r w:rsidRPr="0077227D">
        <w:rPr>
          <w:rFonts w:ascii="Verdana" w:hAnsi="Verdana" w:eastAsia="Times New Roman" w:cs="Arial"/>
          <w:szCs w:val="24"/>
          <w:lang w:eastAsia="en-GB"/>
        </w:rPr>
        <w:t xml:space="preserve"> are numbered and referenced appropriately.  </w:t>
      </w:r>
    </w:p>
    <w:p w:rsidRPr="0077227D" w:rsidR="00F26D5B" w:rsidP="00D33A29" w:rsidRDefault="00F26D5B" w14:paraId="086AC8E1" w14:textId="77777777">
      <w:pPr>
        <w:spacing w:after="0" w:line="240" w:lineRule="auto"/>
        <w:jc w:val="both"/>
        <w:rPr>
          <w:rFonts w:ascii="Verdana" w:hAnsi="Verdana" w:eastAsia="Times New Roman"/>
          <w:szCs w:val="24"/>
          <w:lang w:eastAsia="en-GB"/>
        </w:rPr>
      </w:pPr>
    </w:p>
    <w:p w:rsidRPr="0077227D" w:rsidR="00872229" w:rsidP="00D33A29" w:rsidRDefault="00D33A29" w14:paraId="03A91D42"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The questions in the different categories are designed to enable you to explain how your course has been designed and developed, and how it will be delivered</w:t>
      </w:r>
      <w:r w:rsidRPr="0077227D" w:rsidR="00872229">
        <w:rPr>
          <w:rFonts w:ascii="Verdana" w:hAnsi="Verdana" w:eastAsia="Times New Roman"/>
          <w:szCs w:val="24"/>
          <w:lang w:eastAsia="en-GB"/>
        </w:rPr>
        <w:t>.</w:t>
      </w:r>
      <w:r w:rsidRPr="0077227D">
        <w:rPr>
          <w:rFonts w:ascii="Verdana" w:hAnsi="Verdana" w:eastAsia="Times New Roman"/>
          <w:szCs w:val="24"/>
          <w:lang w:eastAsia="en-GB"/>
        </w:rPr>
        <w:t xml:space="preserve"> </w:t>
      </w:r>
    </w:p>
    <w:p w:rsidRPr="0077227D" w:rsidR="00872229" w:rsidP="00D33A29" w:rsidRDefault="00872229" w14:paraId="09D42554" w14:textId="77777777">
      <w:pPr>
        <w:spacing w:after="0" w:line="240" w:lineRule="auto"/>
        <w:jc w:val="both"/>
        <w:rPr>
          <w:rFonts w:ascii="Verdana" w:hAnsi="Verdana" w:eastAsia="Times New Roman"/>
          <w:szCs w:val="24"/>
          <w:lang w:eastAsia="en-GB"/>
        </w:rPr>
      </w:pPr>
    </w:p>
    <w:p w:rsidRPr="0077227D" w:rsidR="00D33A29" w:rsidP="00D33A29" w:rsidRDefault="00D33A29" w14:paraId="2AA8AB68" w14:textId="77777777">
      <w:pPr>
        <w:spacing w:after="0" w:line="240" w:lineRule="auto"/>
        <w:jc w:val="both"/>
        <w:rPr>
          <w:rFonts w:ascii="Verdana" w:hAnsi="Verdana" w:eastAsia="Times New Roman"/>
          <w:b/>
          <w:sz w:val="24"/>
          <w:szCs w:val="24"/>
          <w:lang w:eastAsia="en-GB"/>
        </w:rPr>
      </w:pPr>
      <w:r w:rsidRPr="0077227D">
        <w:rPr>
          <w:rFonts w:ascii="Verdana" w:hAnsi="Verdana" w:eastAsia="Times New Roman"/>
          <w:b/>
          <w:sz w:val="24"/>
          <w:szCs w:val="24"/>
          <w:lang w:eastAsia="en-GB"/>
        </w:rPr>
        <w:t>Categories of questions</w:t>
      </w:r>
    </w:p>
    <w:p w:rsidRPr="0077227D" w:rsidR="00D33A29" w:rsidP="00D33A29" w:rsidRDefault="00D33A29" w14:paraId="23C48ED9" w14:textId="77777777">
      <w:pPr>
        <w:spacing w:after="0" w:line="240" w:lineRule="auto"/>
        <w:jc w:val="both"/>
        <w:rPr>
          <w:rFonts w:ascii="Verdana" w:hAnsi="Verdana" w:eastAsia="Times New Roman"/>
          <w:sz w:val="24"/>
          <w:szCs w:val="24"/>
          <w:lang w:eastAsia="en-GB"/>
        </w:rPr>
      </w:pPr>
    </w:p>
    <w:p w:rsidRPr="0077227D" w:rsidR="00D33A29" w:rsidP="00D33A29" w:rsidRDefault="00D33A29" w14:paraId="46A8DB0C"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Five categories of questions have been identified.  These are:</w:t>
      </w:r>
    </w:p>
    <w:p w:rsidRPr="0077227D" w:rsidR="00D33A29" w:rsidP="00D33A29" w:rsidRDefault="00D33A29" w14:paraId="56E82862" w14:textId="77777777">
      <w:pPr>
        <w:spacing w:after="0" w:line="240" w:lineRule="auto"/>
        <w:jc w:val="both"/>
        <w:rPr>
          <w:rFonts w:ascii="Verdana" w:hAnsi="Verdana" w:eastAsia="Times New Roman"/>
          <w:szCs w:val="24"/>
          <w:lang w:eastAsia="en-GB"/>
        </w:rPr>
      </w:pPr>
    </w:p>
    <w:tbl>
      <w:tblPr>
        <w:tblW w:w="5000" w:type="pct"/>
        <w:tblBorders>
          <w:top w:val="single" w:color="4F81BD" w:sz="8" w:space="0"/>
          <w:left w:val="single" w:color="4F81BD" w:sz="8" w:space="0"/>
          <w:bottom w:val="single" w:color="4F81BD" w:sz="8" w:space="0"/>
          <w:right w:val="single" w:color="4F81BD" w:sz="8" w:space="0"/>
        </w:tblBorders>
        <w:tblLook w:val="00A0" w:firstRow="1" w:lastRow="0" w:firstColumn="1" w:lastColumn="0" w:noHBand="0" w:noVBand="0"/>
      </w:tblPr>
      <w:tblGrid>
        <w:gridCol w:w="3797"/>
        <w:gridCol w:w="10141"/>
      </w:tblGrid>
      <w:tr w:rsidRPr="0077227D" w:rsidR="00D33A29" w:rsidTr="0077227D" w14:paraId="1BBF663D" w14:textId="77777777">
        <w:tc>
          <w:tcPr>
            <w:tcW w:w="1362" w:type="pct"/>
            <w:tcBorders>
              <w:top w:val="single" w:color="4F81BD" w:sz="8" w:space="0"/>
              <w:bottom w:val="single" w:color="4F81BD" w:sz="8" w:space="0"/>
            </w:tcBorders>
            <w:shd w:val="clear" w:color="auto" w:fill="33CCCC"/>
          </w:tcPr>
          <w:p w:rsidRPr="0077227D" w:rsidR="00D33A29" w:rsidP="00D33A29" w:rsidRDefault="00D33A29" w14:paraId="23622D51" w14:textId="77777777">
            <w:pPr>
              <w:spacing w:after="0" w:line="240" w:lineRule="auto"/>
              <w:jc w:val="both"/>
              <w:rPr>
                <w:rFonts w:ascii="Verdana" w:hAnsi="Verdana" w:eastAsia="Times New Roman"/>
                <w:b/>
                <w:bCs/>
                <w:szCs w:val="24"/>
                <w:lang w:eastAsia="en-GB"/>
              </w:rPr>
            </w:pPr>
            <w:r w:rsidRPr="0077227D">
              <w:rPr>
                <w:rFonts w:ascii="Verdana" w:hAnsi="Verdana" w:eastAsia="Times New Roman"/>
                <w:b/>
                <w:bCs/>
                <w:szCs w:val="24"/>
                <w:lang w:eastAsia="en-GB"/>
              </w:rPr>
              <w:t xml:space="preserve">Category Number </w:t>
            </w:r>
          </w:p>
        </w:tc>
        <w:tc>
          <w:tcPr>
            <w:tcW w:w="3638" w:type="pct"/>
            <w:tcBorders>
              <w:top w:val="single" w:color="4F81BD" w:sz="8" w:space="0"/>
              <w:bottom w:val="single" w:color="4F81BD" w:sz="8" w:space="0"/>
            </w:tcBorders>
            <w:shd w:val="clear" w:color="auto" w:fill="33CCCC"/>
          </w:tcPr>
          <w:p w:rsidRPr="0077227D" w:rsidR="00D33A29" w:rsidP="00D33A29" w:rsidRDefault="00D33A29" w14:paraId="08713D9E" w14:textId="77777777">
            <w:pPr>
              <w:spacing w:after="0" w:line="240" w:lineRule="auto"/>
              <w:jc w:val="both"/>
              <w:rPr>
                <w:rFonts w:ascii="Verdana" w:hAnsi="Verdana" w:eastAsia="Times New Roman"/>
                <w:b/>
                <w:bCs/>
                <w:szCs w:val="24"/>
                <w:lang w:eastAsia="en-GB"/>
              </w:rPr>
            </w:pPr>
            <w:r w:rsidRPr="0077227D">
              <w:rPr>
                <w:rFonts w:ascii="Verdana" w:hAnsi="Verdana" w:eastAsia="Times New Roman"/>
                <w:b/>
                <w:bCs/>
                <w:szCs w:val="24"/>
                <w:lang w:eastAsia="en-GB"/>
              </w:rPr>
              <w:t>Category Name</w:t>
            </w:r>
          </w:p>
          <w:p w:rsidRPr="0077227D" w:rsidR="00D33A29" w:rsidP="00D33A29" w:rsidRDefault="00D33A29" w14:paraId="7B558AEB" w14:textId="77777777">
            <w:pPr>
              <w:spacing w:after="0" w:line="240" w:lineRule="auto"/>
              <w:jc w:val="both"/>
              <w:rPr>
                <w:rFonts w:ascii="Verdana" w:hAnsi="Verdana" w:eastAsia="Times New Roman"/>
                <w:b/>
                <w:bCs/>
                <w:szCs w:val="24"/>
                <w:lang w:eastAsia="en-GB"/>
              </w:rPr>
            </w:pPr>
            <w:r w:rsidRPr="0077227D">
              <w:rPr>
                <w:rFonts w:ascii="Verdana" w:hAnsi="Verdana" w:eastAsia="Times New Roman"/>
                <w:b/>
                <w:bCs/>
                <w:szCs w:val="24"/>
                <w:lang w:eastAsia="en-GB"/>
              </w:rPr>
              <w:t xml:space="preserve"> </w:t>
            </w:r>
          </w:p>
        </w:tc>
      </w:tr>
      <w:tr w:rsidRPr="0077227D" w:rsidR="00D33A29" w:rsidTr="0077227D" w14:paraId="446EC5BD" w14:textId="77777777">
        <w:tc>
          <w:tcPr>
            <w:tcW w:w="1362" w:type="pct"/>
            <w:tcBorders>
              <w:top w:val="single" w:color="4F81BD" w:sz="8" w:space="0"/>
              <w:bottom w:val="single" w:color="4F81BD" w:sz="8" w:space="0"/>
            </w:tcBorders>
          </w:tcPr>
          <w:p w:rsidRPr="0077227D" w:rsidR="00D33A29" w:rsidP="00D33A29" w:rsidRDefault="00D33A29" w14:paraId="18C1F839" w14:textId="77777777">
            <w:pPr>
              <w:spacing w:after="0" w:line="240" w:lineRule="auto"/>
              <w:jc w:val="both"/>
              <w:rPr>
                <w:rFonts w:ascii="Verdana" w:hAnsi="Verdana" w:eastAsia="Times New Roman"/>
                <w:bCs/>
                <w:szCs w:val="24"/>
                <w:lang w:eastAsia="en-GB"/>
              </w:rPr>
            </w:pPr>
            <w:r w:rsidRPr="0077227D">
              <w:rPr>
                <w:rFonts w:ascii="Verdana" w:hAnsi="Verdana" w:eastAsia="Times New Roman"/>
                <w:bCs/>
                <w:szCs w:val="24"/>
                <w:lang w:eastAsia="en-GB"/>
              </w:rPr>
              <w:t>1</w:t>
            </w:r>
          </w:p>
        </w:tc>
        <w:tc>
          <w:tcPr>
            <w:tcW w:w="3638" w:type="pct"/>
            <w:tcBorders>
              <w:top w:val="single" w:color="4F81BD" w:sz="8" w:space="0"/>
              <w:bottom w:val="single" w:color="4F81BD" w:sz="8" w:space="0"/>
            </w:tcBorders>
          </w:tcPr>
          <w:p w:rsidRPr="0077227D" w:rsidR="00D33A29" w:rsidP="00D33A29" w:rsidRDefault="00D33A29" w14:paraId="645C4FD0" w14:textId="77777777">
            <w:pPr>
              <w:spacing w:after="0" w:line="240" w:lineRule="auto"/>
              <w:contextualSpacing/>
              <w:jc w:val="both"/>
              <w:rPr>
                <w:rFonts w:ascii="Verdana" w:hAnsi="Verdana" w:eastAsia="Times New Roman"/>
                <w:szCs w:val="24"/>
                <w:lang w:eastAsia="en-GB"/>
              </w:rPr>
            </w:pPr>
            <w:r w:rsidRPr="0077227D">
              <w:rPr>
                <w:rFonts w:ascii="Verdana" w:hAnsi="Verdana" w:eastAsia="Times New Roman"/>
                <w:szCs w:val="24"/>
                <w:lang w:eastAsia="en-GB"/>
              </w:rPr>
              <w:t>Course compliance and validation</w:t>
            </w:r>
          </w:p>
        </w:tc>
      </w:tr>
      <w:tr w:rsidRPr="0077227D" w:rsidR="00D33A29" w:rsidTr="0077227D" w14:paraId="485C11B4" w14:textId="77777777">
        <w:tc>
          <w:tcPr>
            <w:tcW w:w="1362" w:type="pct"/>
          </w:tcPr>
          <w:p w:rsidRPr="0077227D" w:rsidR="00D33A29" w:rsidP="00D33A29" w:rsidRDefault="00D33A29" w14:paraId="68A4C211" w14:textId="77777777">
            <w:pPr>
              <w:spacing w:after="0" w:line="240" w:lineRule="auto"/>
              <w:jc w:val="both"/>
              <w:rPr>
                <w:rFonts w:ascii="Verdana" w:hAnsi="Verdana" w:eastAsia="Times New Roman"/>
                <w:bCs/>
                <w:szCs w:val="24"/>
                <w:lang w:eastAsia="en-GB"/>
              </w:rPr>
            </w:pPr>
            <w:r w:rsidRPr="0077227D">
              <w:rPr>
                <w:rFonts w:ascii="Verdana" w:hAnsi="Verdana" w:eastAsia="Times New Roman"/>
                <w:bCs/>
                <w:szCs w:val="24"/>
                <w:lang w:eastAsia="en-GB"/>
              </w:rPr>
              <w:t>2</w:t>
            </w:r>
          </w:p>
        </w:tc>
        <w:tc>
          <w:tcPr>
            <w:tcW w:w="3638" w:type="pct"/>
          </w:tcPr>
          <w:p w:rsidRPr="0077227D" w:rsidR="00D33A29" w:rsidP="00D33A29" w:rsidRDefault="00D33A29" w14:paraId="13B60149" w14:textId="77777777">
            <w:pPr>
              <w:spacing w:after="0" w:line="240" w:lineRule="auto"/>
              <w:contextualSpacing/>
              <w:jc w:val="both"/>
              <w:rPr>
                <w:rFonts w:ascii="Verdana" w:hAnsi="Verdana" w:eastAsia="Times New Roman"/>
                <w:szCs w:val="24"/>
                <w:lang w:eastAsia="en-GB"/>
              </w:rPr>
            </w:pPr>
            <w:r w:rsidRPr="0077227D">
              <w:rPr>
                <w:rFonts w:ascii="Verdana" w:hAnsi="Verdana" w:eastAsia="Times New Roman"/>
                <w:szCs w:val="24"/>
                <w:lang w:eastAsia="en-GB"/>
              </w:rPr>
              <w:t>Course development and management</w:t>
            </w:r>
          </w:p>
        </w:tc>
      </w:tr>
      <w:tr w:rsidRPr="0077227D" w:rsidR="00D33A29" w:rsidTr="0077227D" w14:paraId="466755CC" w14:textId="77777777">
        <w:tc>
          <w:tcPr>
            <w:tcW w:w="1362" w:type="pct"/>
            <w:tcBorders>
              <w:top w:val="single" w:color="4F81BD" w:sz="8" w:space="0"/>
              <w:bottom w:val="single" w:color="4F81BD" w:sz="8" w:space="0"/>
            </w:tcBorders>
          </w:tcPr>
          <w:p w:rsidRPr="0077227D" w:rsidR="00D33A29" w:rsidP="00D33A29" w:rsidRDefault="00D33A29" w14:paraId="0F200B79" w14:textId="77777777">
            <w:pPr>
              <w:spacing w:after="0" w:line="240" w:lineRule="auto"/>
              <w:jc w:val="both"/>
              <w:rPr>
                <w:rFonts w:ascii="Verdana" w:hAnsi="Verdana" w:eastAsia="Times New Roman"/>
                <w:bCs/>
                <w:szCs w:val="24"/>
                <w:lang w:eastAsia="en-GB"/>
              </w:rPr>
            </w:pPr>
            <w:r w:rsidRPr="0077227D">
              <w:rPr>
                <w:rFonts w:ascii="Verdana" w:hAnsi="Verdana" w:eastAsia="Times New Roman"/>
                <w:bCs/>
                <w:szCs w:val="24"/>
                <w:lang w:eastAsia="en-GB"/>
              </w:rPr>
              <w:t>3</w:t>
            </w:r>
          </w:p>
        </w:tc>
        <w:tc>
          <w:tcPr>
            <w:tcW w:w="3638" w:type="pct"/>
            <w:tcBorders>
              <w:top w:val="single" w:color="4F81BD" w:sz="8" w:space="0"/>
              <w:bottom w:val="single" w:color="4F81BD" w:sz="8" w:space="0"/>
            </w:tcBorders>
          </w:tcPr>
          <w:p w:rsidRPr="0077227D" w:rsidR="00D33A29" w:rsidP="00D33A29" w:rsidRDefault="00D33A29" w14:paraId="5B64D5B5" w14:textId="77777777">
            <w:pPr>
              <w:spacing w:after="0" w:line="240" w:lineRule="auto"/>
              <w:contextualSpacing/>
              <w:jc w:val="both"/>
              <w:rPr>
                <w:rFonts w:ascii="Verdana" w:hAnsi="Verdana" w:eastAsia="Times New Roman"/>
                <w:szCs w:val="24"/>
                <w:lang w:eastAsia="en-GB"/>
              </w:rPr>
            </w:pPr>
            <w:r w:rsidRPr="0077227D">
              <w:rPr>
                <w:rFonts w:ascii="Verdana" w:hAnsi="Verdana" w:eastAsia="Times New Roman"/>
                <w:szCs w:val="24"/>
                <w:lang w:eastAsia="en-GB"/>
              </w:rPr>
              <w:t>Course content, structure, teaching and assessment</w:t>
            </w:r>
          </w:p>
        </w:tc>
      </w:tr>
      <w:tr w:rsidRPr="0077227D" w:rsidR="00D33A29" w:rsidTr="0077227D" w14:paraId="6D2CB397" w14:textId="77777777">
        <w:tc>
          <w:tcPr>
            <w:tcW w:w="1362" w:type="pct"/>
          </w:tcPr>
          <w:p w:rsidRPr="0077227D" w:rsidR="00D33A29" w:rsidP="00D33A29" w:rsidRDefault="00D33A29" w14:paraId="0553532C" w14:textId="77777777">
            <w:pPr>
              <w:spacing w:after="0" w:line="240" w:lineRule="auto"/>
              <w:jc w:val="both"/>
              <w:rPr>
                <w:rFonts w:ascii="Verdana" w:hAnsi="Verdana" w:eastAsia="Times New Roman"/>
                <w:bCs/>
                <w:szCs w:val="24"/>
                <w:lang w:eastAsia="en-GB"/>
              </w:rPr>
            </w:pPr>
            <w:r w:rsidRPr="0077227D">
              <w:rPr>
                <w:rFonts w:ascii="Verdana" w:hAnsi="Verdana" w:eastAsia="Times New Roman"/>
                <w:bCs/>
                <w:szCs w:val="24"/>
                <w:lang w:eastAsia="en-GB"/>
              </w:rPr>
              <w:t>4</w:t>
            </w:r>
          </w:p>
        </w:tc>
        <w:tc>
          <w:tcPr>
            <w:tcW w:w="3638" w:type="pct"/>
          </w:tcPr>
          <w:p w:rsidRPr="0077227D" w:rsidR="00D33A29" w:rsidP="00D33A29" w:rsidRDefault="00D33A29" w14:paraId="68AA6D37" w14:textId="77777777">
            <w:pPr>
              <w:spacing w:after="0" w:line="240" w:lineRule="auto"/>
              <w:contextualSpacing/>
              <w:jc w:val="both"/>
              <w:rPr>
                <w:rFonts w:ascii="Verdana" w:hAnsi="Verdana" w:eastAsia="Times New Roman"/>
                <w:szCs w:val="24"/>
                <w:lang w:eastAsia="en-GB"/>
              </w:rPr>
            </w:pPr>
            <w:r w:rsidRPr="0077227D">
              <w:rPr>
                <w:rFonts w:ascii="Verdana" w:hAnsi="Verdana" w:eastAsia="Times New Roman"/>
                <w:szCs w:val="24"/>
                <w:lang w:eastAsia="en-GB"/>
              </w:rPr>
              <w:t>Quality assurance and enhancement</w:t>
            </w:r>
          </w:p>
        </w:tc>
      </w:tr>
      <w:tr w:rsidRPr="0077227D" w:rsidR="00D33A29" w:rsidTr="0077227D" w14:paraId="71513712" w14:textId="77777777">
        <w:tc>
          <w:tcPr>
            <w:tcW w:w="1362" w:type="pct"/>
            <w:tcBorders>
              <w:top w:val="single" w:color="4F81BD" w:sz="8" w:space="0"/>
              <w:bottom w:val="single" w:color="4F81BD" w:sz="8" w:space="0"/>
            </w:tcBorders>
          </w:tcPr>
          <w:p w:rsidRPr="0077227D" w:rsidR="00D33A29" w:rsidP="00D33A29" w:rsidRDefault="00D33A29" w14:paraId="66F2952C" w14:textId="77777777">
            <w:pPr>
              <w:spacing w:after="0" w:line="240" w:lineRule="auto"/>
              <w:jc w:val="both"/>
              <w:rPr>
                <w:rFonts w:ascii="Verdana" w:hAnsi="Verdana" w:eastAsia="Times New Roman"/>
                <w:bCs/>
                <w:szCs w:val="24"/>
                <w:lang w:eastAsia="en-GB"/>
              </w:rPr>
            </w:pPr>
            <w:r w:rsidRPr="0077227D">
              <w:rPr>
                <w:rFonts w:ascii="Verdana" w:hAnsi="Verdana" w:eastAsia="Times New Roman"/>
                <w:bCs/>
                <w:szCs w:val="24"/>
                <w:lang w:eastAsia="en-GB"/>
              </w:rPr>
              <w:t>5</w:t>
            </w:r>
          </w:p>
        </w:tc>
        <w:tc>
          <w:tcPr>
            <w:tcW w:w="3638" w:type="pct"/>
            <w:tcBorders>
              <w:top w:val="single" w:color="4F81BD" w:sz="8" w:space="0"/>
              <w:bottom w:val="single" w:color="4F81BD" w:sz="8" w:space="0"/>
            </w:tcBorders>
          </w:tcPr>
          <w:p w:rsidRPr="0077227D" w:rsidR="00D33A29" w:rsidP="00D33A29" w:rsidRDefault="00D33A29" w14:paraId="0351B9CA" w14:textId="77777777">
            <w:pPr>
              <w:spacing w:after="0" w:line="240" w:lineRule="auto"/>
              <w:contextualSpacing/>
              <w:jc w:val="both"/>
              <w:rPr>
                <w:rFonts w:ascii="Verdana" w:hAnsi="Verdana" w:eastAsia="Times New Roman"/>
                <w:szCs w:val="24"/>
                <w:lang w:eastAsia="en-GB"/>
              </w:rPr>
            </w:pPr>
            <w:r w:rsidRPr="0077227D">
              <w:rPr>
                <w:rFonts w:ascii="Verdana" w:hAnsi="Verdana" w:eastAsia="Times New Roman"/>
                <w:szCs w:val="24"/>
                <w:lang w:eastAsia="en-GB"/>
              </w:rPr>
              <w:t>Stakeholder involvement</w:t>
            </w:r>
          </w:p>
        </w:tc>
      </w:tr>
    </w:tbl>
    <w:p w:rsidRPr="0077227D" w:rsidR="0077227D" w:rsidP="00D33A29" w:rsidRDefault="0077227D" w14:paraId="53BAB2B0" w14:textId="77777777">
      <w:pPr>
        <w:spacing w:after="0" w:line="240" w:lineRule="auto"/>
        <w:jc w:val="both"/>
        <w:rPr>
          <w:rFonts w:ascii="Verdana" w:hAnsi="Verdana" w:eastAsia="Times New Roman"/>
          <w:sz w:val="24"/>
          <w:szCs w:val="24"/>
          <w:lang w:eastAsia="en-GB"/>
        </w:rPr>
      </w:pPr>
    </w:p>
    <w:p w:rsidRPr="0077227D" w:rsidR="00D33A29" w:rsidP="00D33A29" w:rsidRDefault="00D33A29" w14:paraId="3C65F22A"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 xml:space="preserve">Each category has one or more questions that you are </w:t>
      </w:r>
      <w:r w:rsidRPr="0077227D" w:rsidR="007A2EFE">
        <w:rPr>
          <w:rFonts w:ascii="Verdana" w:hAnsi="Verdana" w:eastAsia="Times New Roman"/>
          <w:szCs w:val="24"/>
          <w:lang w:eastAsia="en-GB"/>
        </w:rPr>
        <w:t>required</w:t>
      </w:r>
      <w:r w:rsidRPr="0077227D">
        <w:rPr>
          <w:rFonts w:ascii="Verdana" w:hAnsi="Verdana" w:eastAsia="Times New Roman"/>
          <w:szCs w:val="24"/>
          <w:lang w:eastAsia="en-GB"/>
        </w:rPr>
        <w:t xml:space="preserve"> to </w:t>
      </w:r>
      <w:r w:rsidRPr="0077227D" w:rsidR="00872229">
        <w:rPr>
          <w:rFonts w:ascii="Verdana" w:hAnsi="Verdana" w:eastAsia="Times New Roman"/>
          <w:szCs w:val="24"/>
          <w:lang w:eastAsia="en-GB"/>
        </w:rPr>
        <w:t>answer.</w:t>
      </w:r>
    </w:p>
    <w:p w:rsidRPr="0077227D" w:rsidR="0077227D" w:rsidP="00D33A29" w:rsidRDefault="0077227D" w14:paraId="2E080223" w14:textId="77777777">
      <w:pPr>
        <w:spacing w:after="0" w:line="240" w:lineRule="auto"/>
        <w:jc w:val="both"/>
        <w:rPr>
          <w:rFonts w:ascii="Verdana" w:hAnsi="Verdana" w:eastAsia="Times New Roman"/>
          <w:b/>
          <w:szCs w:val="24"/>
          <w:lang w:eastAsia="en-GB"/>
        </w:rPr>
      </w:pPr>
    </w:p>
    <w:p w:rsidR="0077227D" w:rsidP="00D33A29" w:rsidRDefault="0077227D" w14:paraId="0446BA22" w14:textId="77777777">
      <w:pPr>
        <w:spacing w:after="0" w:line="240" w:lineRule="auto"/>
        <w:jc w:val="both"/>
        <w:rPr>
          <w:rFonts w:ascii="Verdana" w:hAnsi="Verdana" w:eastAsia="Times New Roman"/>
          <w:b/>
          <w:szCs w:val="24"/>
          <w:lang w:eastAsia="en-GB"/>
        </w:rPr>
      </w:pPr>
    </w:p>
    <w:p w:rsidR="0077227D" w:rsidP="00D33A29" w:rsidRDefault="0077227D" w14:paraId="285F4D6B" w14:textId="77777777">
      <w:pPr>
        <w:spacing w:after="0" w:line="240" w:lineRule="auto"/>
        <w:jc w:val="both"/>
        <w:rPr>
          <w:rFonts w:ascii="Verdana" w:hAnsi="Verdana" w:eastAsia="Times New Roman"/>
          <w:b/>
          <w:szCs w:val="24"/>
          <w:lang w:eastAsia="en-GB"/>
        </w:rPr>
      </w:pPr>
    </w:p>
    <w:p w:rsidR="0077227D" w:rsidP="00D33A29" w:rsidRDefault="0077227D" w14:paraId="6B29DC02" w14:textId="77777777">
      <w:pPr>
        <w:spacing w:after="0" w:line="240" w:lineRule="auto"/>
        <w:jc w:val="both"/>
        <w:rPr>
          <w:rFonts w:ascii="Verdana" w:hAnsi="Verdana" w:eastAsia="Times New Roman"/>
          <w:b/>
          <w:szCs w:val="24"/>
          <w:lang w:eastAsia="en-GB"/>
        </w:rPr>
      </w:pPr>
    </w:p>
    <w:p w:rsidRPr="0077227D" w:rsidR="00D33A29" w:rsidP="00D33A29" w:rsidRDefault="00D33A29" w14:paraId="14CB147D" w14:textId="77777777">
      <w:pPr>
        <w:spacing w:after="0" w:line="240" w:lineRule="auto"/>
        <w:jc w:val="both"/>
        <w:rPr>
          <w:rFonts w:ascii="Verdana" w:hAnsi="Verdana" w:eastAsia="Times New Roman"/>
          <w:b/>
          <w:szCs w:val="24"/>
          <w:lang w:eastAsia="en-GB"/>
        </w:rPr>
      </w:pPr>
      <w:r w:rsidRPr="0077227D">
        <w:rPr>
          <w:rFonts w:ascii="Verdana" w:hAnsi="Verdana" w:eastAsia="Times New Roman"/>
          <w:b/>
          <w:szCs w:val="24"/>
          <w:lang w:eastAsia="en-GB"/>
        </w:rPr>
        <w:lastRenderedPageBreak/>
        <w:t>Rules and Requirements</w:t>
      </w:r>
    </w:p>
    <w:p w:rsidRPr="0077227D" w:rsidR="00D33A29" w:rsidP="00D33A29" w:rsidRDefault="00D33A29" w14:paraId="4DDDB6B5" w14:textId="77777777">
      <w:pPr>
        <w:spacing w:after="0" w:line="240" w:lineRule="auto"/>
        <w:jc w:val="both"/>
        <w:rPr>
          <w:rFonts w:ascii="Verdana" w:hAnsi="Verdana" w:eastAsia="Times New Roman"/>
          <w:b/>
          <w:szCs w:val="24"/>
          <w:lang w:eastAsia="en-GB"/>
        </w:rPr>
      </w:pPr>
    </w:p>
    <w:p w:rsidRPr="0077227D" w:rsidR="00D33A29" w:rsidP="4BE8CB47" w:rsidRDefault="00872229" w14:paraId="4DB7198A" w14:textId="17F9806C">
      <w:pPr>
        <w:spacing w:after="0" w:line="240" w:lineRule="auto"/>
        <w:jc w:val="both"/>
        <w:rPr>
          <w:rFonts w:ascii="Verdana" w:hAnsi="Verdana" w:eastAsia="Times New Roman"/>
          <w:lang w:eastAsia="en-GB"/>
        </w:rPr>
      </w:pPr>
      <w:r w:rsidRPr="4BE8CB47" w:rsidR="00872229">
        <w:rPr>
          <w:rFonts w:ascii="Verdana" w:hAnsi="Verdana" w:eastAsia="Times New Roman"/>
          <w:lang w:eastAsia="en-GB"/>
        </w:rPr>
        <w:t>Each</w:t>
      </w:r>
      <w:r w:rsidRPr="4BE8CB47" w:rsidR="00D33A29">
        <w:rPr>
          <w:rFonts w:ascii="Verdana" w:hAnsi="Verdana" w:eastAsia="Times New Roman"/>
          <w:lang w:eastAsia="en-GB"/>
        </w:rPr>
        <w:t xml:space="preserve"> of the questions in the different categories is ‘mapped’ to one or more of the </w:t>
      </w:r>
      <w:r w:rsidRPr="4BE8CB47" w:rsidR="00396335">
        <w:rPr>
          <w:rFonts w:ascii="Verdana" w:hAnsi="Verdana" w:eastAsia="Times New Roman"/>
          <w:lang w:eastAsia="en-GB"/>
        </w:rPr>
        <w:t>r</w:t>
      </w:r>
      <w:r w:rsidRPr="4BE8CB47" w:rsidR="00D33A29">
        <w:rPr>
          <w:rFonts w:ascii="Verdana" w:hAnsi="Verdana" w:eastAsia="Times New Roman"/>
          <w:lang w:eastAsia="en-GB"/>
        </w:rPr>
        <w:t xml:space="preserve">ules </w:t>
      </w:r>
      <w:r w:rsidRPr="4BE8CB47" w:rsidR="00872229">
        <w:rPr>
          <w:rFonts w:ascii="Verdana" w:hAnsi="Verdana" w:eastAsia="Times New Roman"/>
          <w:lang w:eastAsia="en-GB"/>
        </w:rPr>
        <w:t>and</w:t>
      </w:r>
      <w:r w:rsidRPr="4BE8CB47" w:rsidR="00D33A29">
        <w:rPr>
          <w:rFonts w:ascii="Verdana" w:hAnsi="Verdana" w:eastAsia="Times New Roman"/>
          <w:lang w:eastAsia="en-GB"/>
        </w:rPr>
        <w:t xml:space="preserve"> </w:t>
      </w:r>
      <w:r w:rsidRPr="4BE8CB47" w:rsidR="00396335">
        <w:rPr>
          <w:rFonts w:ascii="Verdana" w:hAnsi="Verdana" w:eastAsia="Times New Roman"/>
          <w:lang w:eastAsia="en-GB"/>
        </w:rPr>
        <w:t>r</w:t>
      </w:r>
      <w:r w:rsidRPr="4BE8CB47" w:rsidR="00D33A29">
        <w:rPr>
          <w:rFonts w:ascii="Verdana" w:hAnsi="Verdana" w:eastAsia="Times New Roman"/>
          <w:lang w:eastAsia="en-GB"/>
        </w:rPr>
        <w:t>equirements</w:t>
      </w:r>
      <w:r w:rsidRPr="4BE8CB47" w:rsidR="00D33A29">
        <w:rPr>
          <w:rFonts w:ascii="Verdana" w:hAnsi="Verdana" w:eastAsia="Times New Roman"/>
          <w:lang w:eastAsia="en-GB"/>
        </w:rPr>
        <w:t xml:space="preserve"> identified in the </w:t>
      </w:r>
      <w:r w:rsidRPr="4BE8CB47" w:rsidR="00D33A29">
        <w:rPr>
          <w:rFonts w:ascii="Verdana" w:hAnsi="Verdana" w:eastAsia="Times New Roman"/>
          <w:b w:val="1"/>
          <w:bCs w:val="1"/>
          <w:i w:val="1"/>
          <w:iCs w:val="1"/>
          <w:lang w:eastAsia="en-GB"/>
        </w:rPr>
        <w:t>Rules and Requirements for Awards Developed f</w:t>
      </w:r>
      <w:r w:rsidRPr="4BE8CB47" w:rsidR="00737E29">
        <w:rPr>
          <w:rFonts w:ascii="Verdana" w:hAnsi="Verdana" w:eastAsia="Times New Roman"/>
          <w:b w:val="1"/>
          <w:bCs w:val="1"/>
          <w:i w:val="1"/>
          <w:iCs w:val="1"/>
          <w:lang w:eastAsia="en-GB"/>
        </w:rPr>
        <w:t>ro</w:t>
      </w:r>
      <w:r w:rsidRPr="4BE8CB47" w:rsidR="00D33A29">
        <w:rPr>
          <w:rFonts w:ascii="Verdana" w:hAnsi="Verdana" w:eastAsia="Times New Roman"/>
          <w:b w:val="1"/>
          <w:bCs w:val="1"/>
          <w:i w:val="1"/>
          <w:iCs w:val="1"/>
          <w:lang w:eastAsia="en-GB"/>
        </w:rPr>
        <w:t>m the Stand</w:t>
      </w:r>
      <w:r w:rsidRPr="4BE8CB47" w:rsidR="000626C4">
        <w:rPr>
          <w:rFonts w:ascii="Verdana" w:hAnsi="Verdana" w:eastAsia="Times New Roman"/>
          <w:b w:val="1"/>
          <w:bCs w:val="1"/>
          <w:i w:val="1"/>
          <w:iCs w:val="1"/>
          <w:lang w:eastAsia="en-GB"/>
        </w:rPr>
        <w:t>ard for Childhood Practice 2008</w:t>
      </w:r>
      <w:r w:rsidRPr="4BE8CB47" w:rsidR="00D33A29">
        <w:rPr>
          <w:rFonts w:ascii="Verdana" w:hAnsi="Verdana" w:eastAsia="Times New Roman"/>
          <w:b w:val="1"/>
          <w:bCs w:val="1"/>
          <w:lang w:eastAsia="en-GB"/>
        </w:rPr>
        <w:t>.</w:t>
      </w:r>
      <w:r w:rsidRPr="4BE8CB47" w:rsidR="00B77F1D">
        <w:rPr>
          <w:rFonts w:ascii="Verdana" w:hAnsi="Verdana" w:eastAsia="Times New Roman"/>
          <w:lang w:eastAsia="en-GB"/>
        </w:rPr>
        <w:t xml:space="preserve"> </w:t>
      </w:r>
      <w:r w:rsidRPr="4BE8CB47" w:rsidR="00D33A29">
        <w:rPr>
          <w:rFonts w:ascii="Verdana" w:hAnsi="Verdana" w:eastAsia="Times New Roman"/>
          <w:lang w:eastAsia="en-GB"/>
        </w:rPr>
        <w:t xml:space="preserve"> </w:t>
      </w:r>
      <w:r w:rsidRPr="4BE8CB47" w:rsidR="00872229">
        <w:rPr>
          <w:rFonts w:ascii="Verdana" w:hAnsi="Verdana" w:eastAsia="Times New Roman"/>
          <w:lang w:eastAsia="en-GB"/>
        </w:rPr>
        <w:t>The rules and requirements covered by each question can be found listed in a table at the end of each category.</w:t>
      </w:r>
    </w:p>
    <w:p w:rsidRPr="0077227D" w:rsidR="00872229" w:rsidP="00D33A29" w:rsidRDefault="00872229" w14:paraId="045BB088" w14:textId="77777777">
      <w:pPr>
        <w:spacing w:after="0" w:line="240" w:lineRule="auto"/>
        <w:jc w:val="both"/>
        <w:rPr>
          <w:rFonts w:ascii="Verdana" w:hAnsi="Verdana" w:eastAsia="Times New Roman"/>
          <w:szCs w:val="24"/>
          <w:lang w:eastAsia="en-GB"/>
        </w:rPr>
      </w:pPr>
    </w:p>
    <w:p w:rsidRPr="0077227D" w:rsidR="00D33A29" w:rsidP="4BE8CB47" w:rsidRDefault="00872229" w14:paraId="4C900C60" w14:textId="75FEDA4F">
      <w:pPr>
        <w:spacing w:after="0" w:line="240" w:lineRule="auto"/>
        <w:jc w:val="both"/>
        <w:rPr>
          <w:rFonts w:ascii="Verdana" w:hAnsi="Verdana" w:eastAsia="Times New Roman"/>
          <w:lang w:eastAsia="en-GB"/>
        </w:rPr>
      </w:pPr>
      <w:r w:rsidRPr="4BE8CB47" w:rsidR="00872229">
        <w:rPr>
          <w:rFonts w:ascii="Verdana" w:hAnsi="Verdana" w:eastAsia="Times New Roman"/>
          <w:lang w:eastAsia="en-GB"/>
        </w:rPr>
        <w:t xml:space="preserve">You </w:t>
      </w:r>
      <w:r w:rsidRPr="4BE8CB47" w:rsidR="00F26D5B">
        <w:rPr>
          <w:rFonts w:ascii="Verdana" w:hAnsi="Verdana" w:eastAsia="Times New Roman"/>
          <w:lang w:eastAsia="en-GB"/>
        </w:rPr>
        <w:t>should</w:t>
      </w:r>
      <w:r w:rsidRPr="4BE8CB47" w:rsidR="00872229">
        <w:rPr>
          <w:rFonts w:ascii="Verdana" w:hAnsi="Verdana" w:eastAsia="Times New Roman"/>
          <w:lang w:eastAsia="en-GB"/>
        </w:rPr>
        <w:t xml:space="preserve"> refer to the rules and requirements document when completing your application.  This will help to ensure that all points are addressed.  </w:t>
      </w:r>
    </w:p>
    <w:p w:rsidRPr="0077227D" w:rsidR="0077227D" w:rsidP="00D33A29" w:rsidRDefault="0077227D" w14:paraId="4D3796D7" w14:textId="77777777">
      <w:pPr>
        <w:spacing w:after="0" w:line="240" w:lineRule="auto"/>
        <w:jc w:val="both"/>
        <w:rPr>
          <w:rFonts w:ascii="Verdana" w:hAnsi="Verdana" w:eastAsia="Times New Roman"/>
          <w:szCs w:val="24"/>
          <w:lang w:eastAsia="en-GB"/>
        </w:rPr>
      </w:pPr>
    </w:p>
    <w:p w:rsidRPr="0077227D" w:rsidR="00D33A29" w:rsidP="00D33A29" w:rsidRDefault="00D33A29" w14:paraId="68A29962"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 xml:space="preserve">A summary of the </w:t>
      </w:r>
      <w:r w:rsidRPr="0077227D">
        <w:rPr>
          <w:rFonts w:ascii="Verdana" w:hAnsi="Verdana" w:eastAsia="Times New Roman"/>
          <w:i/>
          <w:szCs w:val="24"/>
          <w:lang w:eastAsia="en-GB"/>
        </w:rPr>
        <w:t xml:space="preserve">Rules </w:t>
      </w:r>
      <w:r w:rsidRPr="0077227D">
        <w:rPr>
          <w:rFonts w:ascii="Verdana" w:hAnsi="Verdana" w:eastAsia="Times New Roman"/>
          <w:szCs w:val="24"/>
          <w:lang w:eastAsia="en-GB"/>
        </w:rPr>
        <w:t xml:space="preserve">and </w:t>
      </w:r>
      <w:r w:rsidRPr="0077227D">
        <w:rPr>
          <w:rFonts w:ascii="Verdana" w:hAnsi="Verdana" w:eastAsia="Times New Roman"/>
          <w:i/>
          <w:szCs w:val="24"/>
          <w:lang w:eastAsia="en-GB"/>
        </w:rPr>
        <w:t>Requirements</w:t>
      </w:r>
      <w:r w:rsidRPr="0077227D">
        <w:rPr>
          <w:rFonts w:ascii="Verdana" w:hAnsi="Verdana" w:eastAsia="Times New Roman"/>
          <w:szCs w:val="24"/>
          <w:lang w:eastAsia="en-GB"/>
        </w:rPr>
        <w:t xml:space="preserve"> that are ‘covered’ in each category is given below.</w:t>
      </w:r>
    </w:p>
    <w:p w:rsidRPr="0077227D" w:rsidR="0077227D" w:rsidP="00D33A29" w:rsidRDefault="0077227D" w14:paraId="40E3384B" w14:textId="77777777">
      <w:pPr>
        <w:spacing w:after="0" w:line="240" w:lineRule="auto"/>
        <w:jc w:val="both"/>
        <w:rPr>
          <w:rFonts w:ascii="Verdana" w:hAnsi="Verdana" w:eastAsia="Times New Roman"/>
          <w:szCs w:val="24"/>
          <w:lang w:eastAsia="en-GB"/>
        </w:rPr>
      </w:pPr>
    </w:p>
    <w:tbl>
      <w:tblPr>
        <w:tblW w:w="5000" w:type="pct"/>
        <w:tblBorders>
          <w:top w:val="single" w:color="4F81BD" w:sz="8" w:space="0"/>
          <w:left w:val="single" w:color="4F81BD" w:sz="8" w:space="0"/>
          <w:bottom w:val="single" w:color="4F81BD" w:sz="8" w:space="0"/>
          <w:right w:val="single" w:color="4F81BD" w:sz="8" w:space="0"/>
          <w:insideH w:val="single" w:color="4F81BD" w:sz="6" w:space="0"/>
          <w:insideV w:val="single" w:color="4F81BD" w:sz="6" w:space="0"/>
        </w:tblBorders>
        <w:tblLook w:val="00A0" w:firstRow="1" w:lastRow="0" w:firstColumn="1" w:lastColumn="0" w:noHBand="0" w:noVBand="0"/>
      </w:tblPr>
      <w:tblGrid>
        <w:gridCol w:w="1191"/>
        <w:gridCol w:w="5430"/>
        <w:gridCol w:w="3228"/>
        <w:gridCol w:w="4089"/>
      </w:tblGrid>
      <w:tr w:rsidRPr="0077227D" w:rsidR="00D33A29" w:rsidTr="336EF228" w14:paraId="34AF3076" w14:textId="77777777">
        <w:tc>
          <w:tcPr>
            <w:tcW w:w="427" w:type="pct"/>
            <w:tcBorders>
              <w:top w:val="single" w:color="4F81BD" w:themeColor="accent1" w:sz="8" w:space="0"/>
            </w:tcBorders>
            <w:shd w:val="clear" w:color="auto" w:fill="33CCCC"/>
            <w:tcMar/>
          </w:tcPr>
          <w:p w:rsidRPr="0077227D" w:rsidR="00D33A29" w:rsidP="00D33A29" w:rsidRDefault="00D33A29" w14:paraId="67F35A1A" w14:textId="77777777">
            <w:pPr>
              <w:spacing w:after="0" w:line="240" w:lineRule="auto"/>
              <w:jc w:val="both"/>
              <w:rPr>
                <w:rFonts w:ascii="Verdana" w:hAnsi="Verdana" w:eastAsia="Times New Roman"/>
                <w:b/>
                <w:bCs/>
                <w:szCs w:val="24"/>
                <w:lang w:eastAsia="en-GB"/>
              </w:rPr>
            </w:pPr>
          </w:p>
        </w:tc>
        <w:tc>
          <w:tcPr>
            <w:tcW w:w="1948" w:type="pct"/>
            <w:tcBorders>
              <w:top w:val="single" w:color="4F81BD" w:themeColor="accent1" w:sz="8" w:space="0"/>
            </w:tcBorders>
            <w:shd w:val="clear" w:color="auto" w:fill="33CCCC"/>
            <w:tcMar/>
          </w:tcPr>
          <w:p w:rsidRPr="0077227D" w:rsidR="00D33A29" w:rsidP="00D33A29" w:rsidRDefault="00D33A29" w14:paraId="7DD494DF" w14:textId="77777777">
            <w:pPr>
              <w:spacing w:after="0" w:line="240" w:lineRule="auto"/>
              <w:jc w:val="both"/>
              <w:rPr>
                <w:rFonts w:ascii="Verdana" w:hAnsi="Verdana" w:eastAsia="Times New Roman"/>
                <w:b/>
                <w:bCs/>
                <w:szCs w:val="24"/>
                <w:lang w:eastAsia="en-GB"/>
              </w:rPr>
            </w:pPr>
            <w:r w:rsidRPr="0077227D">
              <w:rPr>
                <w:rFonts w:ascii="Verdana" w:hAnsi="Verdana" w:eastAsia="Times New Roman"/>
                <w:b/>
                <w:bCs/>
                <w:szCs w:val="24"/>
                <w:lang w:eastAsia="en-GB"/>
              </w:rPr>
              <w:t xml:space="preserve">Category </w:t>
            </w:r>
          </w:p>
          <w:p w:rsidRPr="0077227D" w:rsidR="00D33A29" w:rsidP="00D33A29" w:rsidRDefault="00D33A29" w14:paraId="5F6031C3" w14:textId="77777777">
            <w:pPr>
              <w:spacing w:after="0" w:line="240" w:lineRule="auto"/>
              <w:jc w:val="both"/>
              <w:rPr>
                <w:rFonts w:ascii="Verdana" w:hAnsi="Verdana" w:eastAsia="Times New Roman"/>
                <w:b/>
                <w:bCs/>
                <w:szCs w:val="24"/>
                <w:lang w:eastAsia="en-GB"/>
              </w:rPr>
            </w:pPr>
          </w:p>
        </w:tc>
        <w:tc>
          <w:tcPr>
            <w:tcW w:w="1158" w:type="pct"/>
            <w:tcBorders>
              <w:top w:val="single" w:color="4F81BD" w:themeColor="accent1" w:sz="8" w:space="0"/>
            </w:tcBorders>
            <w:shd w:val="clear" w:color="auto" w:fill="33CCCC"/>
            <w:tcMar/>
          </w:tcPr>
          <w:p w:rsidRPr="0077227D" w:rsidR="00D33A29" w:rsidP="00D33A29" w:rsidRDefault="00D33A29" w14:paraId="0861DE55" w14:textId="77777777">
            <w:pPr>
              <w:spacing w:after="0" w:line="240" w:lineRule="auto"/>
              <w:jc w:val="both"/>
              <w:rPr>
                <w:rFonts w:ascii="Verdana" w:hAnsi="Verdana" w:eastAsia="Times New Roman"/>
                <w:b/>
                <w:bCs/>
                <w:szCs w:val="24"/>
                <w:lang w:eastAsia="en-GB"/>
              </w:rPr>
            </w:pPr>
            <w:r w:rsidRPr="0077227D">
              <w:rPr>
                <w:rFonts w:ascii="Verdana" w:hAnsi="Verdana" w:eastAsia="Times New Roman"/>
                <w:b/>
                <w:bCs/>
                <w:szCs w:val="24"/>
                <w:lang w:eastAsia="en-GB"/>
              </w:rPr>
              <w:t xml:space="preserve">Related Rules </w:t>
            </w:r>
          </w:p>
        </w:tc>
        <w:tc>
          <w:tcPr>
            <w:tcW w:w="1467" w:type="pct"/>
            <w:tcBorders>
              <w:top w:val="single" w:color="4F81BD" w:themeColor="accent1" w:sz="8" w:space="0"/>
            </w:tcBorders>
            <w:shd w:val="clear" w:color="auto" w:fill="33CCCC"/>
            <w:tcMar/>
          </w:tcPr>
          <w:p w:rsidRPr="0077227D" w:rsidR="00D33A29" w:rsidP="00D33A29" w:rsidRDefault="00D33A29" w14:paraId="2D9B2A36" w14:textId="77777777">
            <w:pPr>
              <w:spacing w:after="0" w:line="240" w:lineRule="auto"/>
              <w:jc w:val="both"/>
              <w:rPr>
                <w:rFonts w:ascii="Verdana" w:hAnsi="Verdana" w:eastAsia="Times New Roman"/>
                <w:b/>
                <w:bCs/>
                <w:szCs w:val="24"/>
                <w:lang w:eastAsia="en-GB"/>
              </w:rPr>
            </w:pPr>
            <w:r w:rsidRPr="0077227D">
              <w:rPr>
                <w:rFonts w:ascii="Verdana" w:hAnsi="Verdana" w:eastAsia="Times New Roman"/>
                <w:b/>
                <w:bCs/>
                <w:szCs w:val="24"/>
                <w:lang w:eastAsia="en-GB"/>
              </w:rPr>
              <w:t>Related Requirements</w:t>
            </w:r>
          </w:p>
        </w:tc>
      </w:tr>
      <w:tr w:rsidRPr="0077227D" w:rsidR="00D33A29" w:rsidTr="336EF228" w14:paraId="6749187E" w14:textId="77777777">
        <w:tc>
          <w:tcPr>
            <w:tcW w:w="427" w:type="pct"/>
            <w:tcMar/>
          </w:tcPr>
          <w:p w:rsidRPr="0077227D" w:rsidR="00D33A29" w:rsidP="00D33A29" w:rsidRDefault="00D33A29" w14:paraId="3FE2E659" w14:textId="77777777">
            <w:pPr>
              <w:spacing w:after="0" w:line="240" w:lineRule="auto"/>
              <w:jc w:val="both"/>
              <w:rPr>
                <w:rFonts w:ascii="Verdana" w:hAnsi="Verdana" w:eastAsia="Times New Roman"/>
                <w:bCs/>
                <w:szCs w:val="24"/>
                <w:lang w:eastAsia="en-GB"/>
              </w:rPr>
            </w:pPr>
            <w:r w:rsidRPr="0077227D">
              <w:rPr>
                <w:rFonts w:ascii="Verdana" w:hAnsi="Verdana" w:eastAsia="Times New Roman"/>
                <w:bCs/>
                <w:szCs w:val="24"/>
                <w:lang w:eastAsia="en-GB"/>
              </w:rPr>
              <w:t>1</w:t>
            </w:r>
          </w:p>
        </w:tc>
        <w:tc>
          <w:tcPr>
            <w:tcW w:w="1948" w:type="pct"/>
            <w:tcMar/>
          </w:tcPr>
          <w:p w:rsidRPr="0077227D" w:rsidR="00D33A29" w:rsidP="00D33A29" w:rsidRDefault="00D33A29" w14:paraId="7EABC91B"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Course compliance and validation</w:t>
            </w:r>
          </w:p>
        </w:tc>
        <w:tc>
          <w:tcPr>
            <w:tcW w:w="1158" w:type="pct"/>
            <w:tcMar/>
          </w:tcPr>
          <w:p w:rsidRPr="0077227D" w:rsidR="00D33A29" w:rsidP="00D33A29" w:rsidRDefault="00D33A29" w14:paraId="1F4F1CC7"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6.1a, 6.1b, 6.1c, 6.1d, 6.1e</w:t>
            </w:r>
          </w:p>
          <w:p w:rsidRPr="0077227D" w:rsidR="00D33A29" w:rsidP="00D33A29" w:rsidRDefault="00D33A29" w14:paraId="390FBD75" w14:textId="77777777">
            <w:pPr>
              <w:spacing w:after="0" w:line="240" w:lineRule="auto"/>
              <w:jc w:val="both"/>
              <w:rPr>
                <w:rFonts w:ascii="Verdana" w:hAnsi="Verdana" w:eastAsia="Times New Roman"/>
                <w:szCs w:val="24"/>
                <w:lang w:eastAsia="en-GB"/>
              </w:rPr>
            </w:pPr>
          </w:p>
        </w:tc>
        <w:tc>
          <w:tcPr>
            <w:tcW w:w="1467" w:type="pct"/>
            <w:tcMar/>
          </w:tcPr>
          <w:p w:rsidRPr="0077227D" w:rsidR="00D33A29" w:rsidP="00D33A29" w:rsidRDefault="00D33A29" w14:paraId="2BE41011" w14:textId="77777777">
            <w:pPr>
              <w:spacing w:after="0" w:line="240" w:lineRule="auto"/>
              <w:jc w:val="both"/>
              <w:rPr>
                <w:rFonts w:ascii="Verdana" w:hAnsi="Verdana" w:eastAsia="Times New Roman"/>
                <w:szCs w:val="24"/>
                <w:lang w:eastAsia="en-GB"/>
              </w:rPr>
            </w:pPr>
          </w:p>
        </w:tc>
      </w:tr>
      <w:tr w:rsidRPr="0077227D" w:rsidR="00D33A29" w:rsidTr="336EF228" w14:paraId="134D21FC" w14:textId="77777777">
        <w:tc>
          <w:tcPr>
            <w:tcW w:w="427" w:type="pct"/>
            <w:tcMar/>
          </w:tcPr>
          <w:p w:rsidRPr="0077227D" w:rsidR="00D33A29" w:rsidP="00D33A29" w:rsidRDefault="00D33A29" w14:paraId="7A3D7C13" w14:textId="77777777">
            <w:pPr>
              <w:spacing w:after="0" w:line="240" w:lineRule="auto"/>
              <w:rPr>
                <w:rFonts w:ascii="Verdana" w:hAnsi="Verdana" w:eastAsia="Times New Roman"/>
                <w:bCs/>
                <w:szCs w:val="24"/>
                <w:lang w:eastAsia="en-GB"/>
              </w:rPr>
            </w:pPr>
            <w:r w:rsidRPr="0077227D">
              <w:rPr>
                <w:rFonts w:ascii="Verdana" w:hAnsi="Verdana" w:eastAsia="Times New Roman"/>
                <w:bCs/>
                <w:szCs w:val="24"/>
                <w:lang w:eastAsia="en-GB"/>
              </w:rPr>
              <w:t>2</w:t>
            </w:r>
          </w:p>
        </w:tc>
        <w:tc>
          <w:tcPr>
            <w:tcW w:w="1948" w:type="pct"/>
            <w:tcMar/>
          </w:tcPr>
          <w:p w:rsidRPr="0077227D" w:rsidR="00D33A29" w:rsidP="00D33A29" w:rsidRDefault="00D33A29" w14:paraId="23CDF118" w14:textId="77777777">
            <w:pPr>
              <w:spacing w:after="0" w:line="240" w:lineRule="auto"/>
              <w:rPr>
                <w:rFonts w:ascii="Verdana" w:hAnsi="Verdana" w:eastAsia="Times New Roman"/>
                <w:szCs w:val="24"/>
                <w:lang w:eastAsia="en-GB"/>
              </w:rPr>
            </w:pPr>
            <w:r w:rsidRPr="0077227D">
              <w:rPr>
                <w:rFonts w:ascii="Verdana" w:hAnsi="Verdana" w:eastAsia="Times New Roman"/>
                <w:szCs w:val="24"/>
                <w:lang w:eastAsia="en-GB"/>
              </w:rPr>
              <w:t>Course development and management</w:t>
            </w:r>
          </w:p>
        </w:tc>
        <w:tc>
          <w:tcPr>
            <w:tcW w:w="1158" w:type="pct"/>
            <w:tcMar/>
          </w:tcPr>
          <w:p w:rsidRPr="0077227D" w:rsidR="00D33A29" w:rsidP="336EF228" w:rsidRDefault="00D33A29" w14:paraId="2EA6F9DD" w14:textId="63867F41">
            <w:pPr>
              <w:spacing w:after="0" w:line="240" w:lineRule="auto"/>
              <w:jc w:val="both"/>
              <w:rPr>
                <w:rFonts w:ascii="Verdana" w:hAnsi="Verdana" w:eastAsia="Times New Roman"/>
                <w:lang w:eastAsia="en-GB"/>
              </w:rPr>
            </w:pPr>
            <w:r w:rsidRPr="336EF228" w:rsidR="00D33A29">
              <w:rPr>
                <w:rFonts w:ascii="Verdana" w:hAnsi="Verdana" w:eastAsia="Times New Roman"/>
                <w:lang w:eastAsia="en-GB"/>
              </w:rPr>
              <w:t>6.1l,</w:t>
            </w:r>
            <w:r w:rsidRPr="336EF228" w:rsidR="64EAFA68">
              <w:rPr>
                <w:rFonts w:ascii="Verdana" w:hAnsi="Verdana" w:eastAsia="Times New Roman"/>
                <w:lang w:eastAsia="en-GB"/>
              </w:rPr>
              <w:t xml:space="preserve"> </w:t>
            </w:r>
            <w:r w:rsidRPr="336EF228" w:rsidR="00D33A29">
              <w:rPr>
                <w:rFonts w:ascii="Verdana" w:hAnsi="Verdana" w:eastAsia="Times New Roman"/>
                <w:lang w:eastAsia="en-GB"/>
              </w:rPr>
              <w:t>6.1g, 6.1h, 6.1k, 6.1j</w:t>
            </w:r>
          </w:p>
        </w:tc>
        <w:tc>
          <w:tcPr>
            <w:tcW w:w="1467" w:type="pct"/>
            <w:tcMar/>
          </w:tcPr>
          <w:p w:rsidRPr="0077227D" w:rsidR="00D33A29" w:rsidP="00D33A29" w:rsidRDefault="00D33A29" w14:paraId="56CC6C73"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3.1a, 1.1, 2.1a, 3.1n</w:t>
            </w:r>
          </w:p>
          <w:p w:rsidRPr="0077227D" w:rsidR="00D33A29" w:rsidP="00D33A29" w:rsidRDefault="00D33A29" w14:paraId="7B695775"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2.1a, 2.1b, 2.1c</w:t>
            </w:r>
          </w:p>
        </w:tc>
      </w:tr>
      <w:tr w:rsidRPr="0077227D" w:rsidR="00D33A29" w:rsidTr="336EF228" w14:paraId="758A515E" w14:textId="77777777">
        <w:tc>
          <w:tcPr>
            <w:tcW w:w="427" w:type="pct"/>
            <w:tcMar/>
          </w:tcPr>
          <w:p w:rsidRPr="0077227D" w:rsidR="00D33A29" w:rsidP="00D33A29" w:rsidRDefault="00D33A29" w14:paraId="111D8B67" w14:textId="77777777">
            <w:pPr>
              <w:spacing w:after="0" w:line="240" w:lineRule="auto"/>
              <w:rPr>
                <w:rFonts w:ascii="Verdana" w:hAnsi="Verdana" w:eastAsia="Times New Roman"/>
                <w:bCs/>
                <w:szCs w:val="24"/>
                <w:lang w:eastAsia="en-GB"/>
              </w:rPr>
            </w:pPr>
            <w:r w:rsidRPr="0077227D">
              <w:rPr>
                <w:rFonts w:ascii="Verdana" w:hAnsi="Verdana" w:eastAsia="Times New Roman"/>
                <w:bCs/>
                <w:szCs w:val="24"/>
                <w:lang w:eastAsia="en-GB"/>
              </w:rPr>
              <w:t>3</w:t>
            </w:r>
          </w:p>
        </w:tc>
        <w:tc>
          <w:tcPr>
            <w:tcW w:w="1948" w:type="pct"/>
            <w:tcMar/>
          </w:tcPr>
          <w:p w:rsidRPr="0077227D" w:rsidR="00D33A29" w:rsidP="00D33A29" w:rsidRDefault="00D33A29" w14:paraId="3579B381" w14:textId="77777777">
            <w:pPr>
              <w:spacing w:after="0" w:line="240" w:lineRule="auto"/>
              <w:rPr>
                <w:rFonts w:ascii="Verdana" w:hAnsi="Verdana" w:eastAsia="Times New Roman"/>
                <w:szCs w:val="24"/>
                <w:lang w:eastAsia="en-GB"/>
              </w:rPr>
            </w:pPr>
            <w:r w:rsidRPr="0077227D">
              <w:rPr>
                <w:rFonts w:ascii="Verdana" w:hAnsi="Verdana" w:eastAsia="Times New Roman"/>
                <w:szCs w:val="24"/>
                <w:lang w:eastAsia="en-GB"/>
              </w:rPr>
              <w:t>Course content, structure, teaching and assessment</w:t>
            </w:r>
          </w:p>
        </w:tc>
        <w:tc>
          <w:tcPr>
            <w:tcW w:w="1158" w:type="pct"/>
            <w:tcMar/>
          </w:tcPr>
          <w:p w:rsidRPr="0077227D" w:rsidR="00D33A29" w:rsidP="00D33A29" w:rsidRDefault="00D33A29" w14:paraId="18E82179"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6.1c, 6.1d, 6.1g 6.1i</w:t>
            </w:r>
          </w:p>
        </w:tc>
        <w:tc>
          <w:tcPr>
            <w:tcW w:w="1467" w:type="pct"/>
            <w:tcMar/>
          </w:tcPr>
          <w:p w:rsidRPr="0077227D" w:rsidR="00D33A29" w:rsidP="00D33A29" w:rsidRDefault="00D33A29" w14:paraId="1C58EEFC"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3.1b, 3.1f, 3.1h, 3.1i, 3.1j, 3.1k, 3.1l, 3.1m</w:t>
            </w:r>
          </w:p>
          <w:p w:rsidRPr="0077227D" w:rsidR="00D33A29" w:rsidP="00D33A29" w:rsidRDefault="00D33A29" w14:paraId="1AD4ECBA"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3.1d, 3.1e, 3.1g</w:t>
            </w:r>
          </w:p>
        </w:tc>
      </w:tr>
      <w:tr w:rsidRPr="0077227D" w:rsidR="00D33A29" w:rsidTr="336EF228" w14:paraId="4E4A5D6A" w14:textId="77777777">
        <w:tc>
          <w:tcPr>
            <w:tcW w:w="427" w:type="pct"/>
            <w:tcMar/>
          </w:tcPr>
          <w:p w:rsidRPr="0077227D" w:rsidR="00D33A29" w:rsidP="00D33A29" w:rsidRDefault="00D33A29" w14:paraId="56606D05" w14:textId="77777777">
            <w:pPr>
              <w:spacing w:after="0" w:line="240" w:lineRule="auto"/>
              <w:rPr>
                <w:rFonts w:ascii="Verdana" w:hAnsi="Verdana" w:eastAsia="Times New Roman"/>
                <w:bCs/>
                <w:szCs w:val="24"/>
                <w:lang w:eastAsia="en-GB"/>
              </w:rPr>
            </w:pPr>
            <w:r w:rsidRPr="0077227D">
              <w:rPr>
                <w:rFonts w:ascii="Verdana" w:hAnsi="Verdana" w:eastAsia="Times New Roman"/>
                <w:bCs/>
                <w:szCs w:val="24"/>
                <w:lang w:eastAsia="en-GB"/>
              </w:rPr>
              <w:t>4</w:t>
            </w:r>
          </w:p>
        </w:tc>
        <w:tc>
          <w:tcPr>
            <w:tcW w:w="1948" w:type="pct"/>
            <w:tcMar/>
          </w:tcPr>
          <w:p w:rsidRPr="0077227D" w:rsidR="00D33A29" w:rsidP="00D33A29" w:rsidRDefault="00D33A29" w14:paraId="4C434BFB" w14:textId="77777777">
            <w:pPr>
              <w:spacing w:after="0" w:line="240" w:lineRule="auto"/>
              <w:rPr>
                <w:rFonts w:ascii="Verdana" w:hAnsi="Verdana" w:eastAsia="Times New Roman"/>
                <w:szCs w:val="24"/>
                <w:lang w:eastAsia="en-GB"/>
              </w:rPr>
            </w:pPr>
            <w:r w:rsidRPr="0077227D">
              <w:rPr>
                <w:rFonts w:ascii="Verdana" w:hAnsi="Verdana" w:eastAsia="Times New Roman"/>
                <w:szCs w:val="24"/>
                <w:lang w:eastAsia="en-GB"/>
              </w:rPr>
              <w:t>Quality assurance and enhancement</w:t>
            </w:r>
          </w:p>
        </w:tc>
        <w:tc>
          <w:tcPr>
            <w:tcW w:w="1158" w:type="pct"/>
            <w:tcMar/>
          </w:tcPr>
          <w:p w:rsidRPr="0077227D" w:rsidR="00D33A29" w:rsidP="00D33A29" w:rsidRDefault="00D33A29" w14:paraId="4CC6BCFE"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6.1m, 6.1n</w:t>
            </w:r>
          </w:p>
        </w:tc>
        <w:tc>
          <w:tcPr>
            <w:tcW w:w="1467" w:type="pct"/>
            <w:tcMar/>
          </w:tcPr>
          <w:p w:rsidRPr="0077227D" w:rsidR="00D33A29" w:rsidP="00D33A29" w:rsidRDefault="00D33A29" w14:paraId="7F4D29D2" w14:textId="77777777">
            <w:pPr>
              <w:spacing w:after="0" w:line="240" w:lineRule="auto"/>
              <w:jc w:val="both"/>
              <w:rPr>
                <w:rFonts w:ascii="Verdana" w:hAnsi="Verdana" w:eastAsia="Times New Roman"/>
                <w:szCs w:val="24"/>
                <w:lang w:eastAsia="en-GB"/>
              </w:rPr>
            </w:pPr>
          </w:p>
        </w:tc>
      </w:tr>
      <w:tr w:rsidRPr="0077227D" w:rsidR="00D33A29" w:rsidTr="336EF228" w14:paraId="5449DE54" w14:textId="77777777">
        <w:tc>
          <w:tcPr>
            <w:tcW w:w="427" w:type="pct"/>
            <w:tcMar/>
          </w:tcPr>
          <w:p w:rsidRPr="0077227D" w:rsidR="00D33A29" w:rsidP="00D33A29" w:rsidRDefault="00D33A29" w14:paraId="15EE9CBA" w14:textId="77777777">
            <w:pPr>
              <w:spacing w:after="0" w:line="240" w:lineRule="auto"/>
              <w:rPr>
                <w:rFonts w:ascii="Verdana" w:hAnsi="Verdana" w:eastAsia="Times New Roman"/>
                <w:bCs/>
                <w:szCs w:val="24"/>
                <w:lang w:eastAsia="en-GB"/>
              </w:rPr>
            </w:pPr>
            <w:r w:rsidRPr="0077227D">
              <w:rPr>
                <w:rFonts w:ascii="Verdana" w:hAnsi="Verdana" w:eastAsia="Times New Roman"/>
                <w:bCs/>
                <w:szCs w:val="24"/>
                <w:lang w:eastAsia="en-GB"/>
              </w:rPr>
              <w:t>5</w:t>
            </w:r>
          </w:p>
        </w:tc>
        <w:tc>
          <w:tcPr>
            <w:tcW w:w="1948" w:type="pct"/>
            <w:tcMar/>
          </w:tcPr>
          <w:p w:rsidRPr="0077227D" w:rsidR="00D33A29" w:rsidP="00D33A29" w:rsidRDefault="00D33A29" w14:paraId="7DFF50A7" w14:textId="77777777">
            <w:pPr>
              <w:spacing w:after="0" w:line="240" w:lineRule="auto"/>
              <w:rPr>
                <w:rFonts w:ascii="Verdana" w:hAnsi="Verdana" w:eastAsia="Times New Roman"/>
                <w:szCs w:val="24"/>
                <w:lang w:eastAsia="en-GB"/>
              </w:rPr>
            </w:pPr>
            <w:r w:rsidRPr="0077227D">
              <w:rPr>
                <w:rFonts w:ascii="Verdana" w:hAnsi="Verdana" w:eastAsia="Times New Roman"/>
                <w:szCs w:val="24"/>
                <w:lang w:eastAsia="en-GB"/>
              </w:rPr>
              <w:t>Stakeholder involvement</w:t>
            </w:r>
          </w:p>
        </w:tc>
        <w:tc>
          <w:tcPr>
            <w:tcW w:w="1158" w:type="pct"/>
            <w:tcMar/>
          </w:tcPr>
          <w:p w:rsidRPr="0077227D" w:rsidR="00D33A29" w:rsidP="00D33A29" w:rsidRDefault="00D33A29" w14:paraId="46C602A4"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6.1f</w:t>
            </w:r>
          </w:p>
          <w:p w:rsidRPr="0077227D" w:rsidR="00D33A29" w:rsidP="00D33A29" w:rsidRDefault="00D33A29" w14:paraId="435F565B" w14:textId="77777777">
            <w:pPr>
              <w:spacing w:after="0" w:line="240" w:lineRule="auto"/>
              <w:jc w:val="both"/>
              <w:rPr>
                <w:rFonts w:ascii="Verdana" w:hAnsi="Verdana" w:eastAsia="Times New Roman"/>
                <w:szCs w:val="24"/>
                <w:lang w:eastAsia="en-GB"/>
              </w:rPr>
            </w:pPr>
          </w:p>
        </w:tc>
        <w:tc>
          <w:tcPr>
            <w:tcW w:w="1467" w:type="pct"/>
            <w:tcMar/>
          </w:tcPr>
          <w:p w:rsidRPr="0077227D" w:rsidR="00D33A29" w:rsidP="00D33A29" w:rsidRDefault="00D33A29" w14:paraId="3B80B91A"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2.1c, 3.1c</w:t>
            </w:r>
          </w:p>
        </w:tc>
      </w:tr>
    </w:tbl>
    <w:p w:rsidRPr="0077227D" w:rsidR="00D33A29" w:rsidP="00D33A29" w:rsidRDefault="00D33A29" w14:paraId="30E32C16" w14:textId="77777777">
      <w:pPr>
        <w:spacing w:after="0" w:line="240" w:lineRule="auto"/>
        <w:jc w:val="both"/>
        <w:rPr>
          <w:rFonts w:ascii="Verdana" w:hAnsi="Verdana" w:eastAsia="Times New Roman"/>
          <w:szCs w:val="24"/>
          <w:lang w:eastAsia="en-GB"/>
        </w:rPr>
      </w:pPr>
    </w:p>
    <w:p w:rsidR="0077227D" w:rsidP="00D33A29" w:rsidRDefault="0077227D" w14:paraId="161F0D3B" w14:textId="77777777">
      <w:pPr>
        <w:spacing w:after="0" w:line="240" w:lineRule="auto"/>
        <w:jc w:val="both"/>
        <w:rPr>
          <w:rFonts w:ascii="Verdana" w:hAnsi="Verdana" w:eastAsia="Times New Roman"/>
          <w:b/>
          <w:sz w:val="24"/>
          <w:szCs w:val="24"/>
          <w:lang w:eastAsia="en-GB"/>
        </w:rPr>
      </w:pPr>
    </w:p>
    <w:p w:rsidR="000C4D91" w:rsidRDefault="000C4D91" w14:paraId="404B3D9E" w14:textId="7BC16F6E">
      <w:pPr>
        <w:spacing w:after="0" w:line="240" w:lineRule="auto"/>
        <w:rPr>
          <w:rFonts w:ascii="Verdana" w:hAnsi="Verdana" w:eastAsia="Times New Roman"/>
          <w:b/>
          <w:sz w:val="24"/>
          <w:szCs w:val="24"/>
          <w:lang w:eastAsia="en-GB"/>
        </w:rPr>
      </w:pPr>
      <w:r>
        <w:rPr>
          <w:rFonts w:ascii="Verdana" w:hAnsi="Verdana" w:eastAsia="Times New Roman"/>
          <w:b/>
          <w:sz w:val="24"/>
          <w:szCs w:val="24"/>
          <w:lang w:eastAsia="en-GB"/>
        </w:rPr>
        <w:br w:type="page"/>
      </w:r>
    </w:p>
    <w:p w:rsidRPr="0077227D" w:rsidR="00D33A29" w:rsidP="00D33A29" w:rsidRDefault="0010164B" w14:paraId="38B8FB92" w14:textId="77777777">
      <w:pPr>
        <w:spacing w:after="0" w:line="240" w:lineRule="auto"/>
        <w:jc w:val="both"/>
        <w:rPr>
          <w:rFonts w:ascii="Verdana" w:hAnsi="Verdana" w:eastAsia="Times New Roman"/>
          <w:b/>
          <w:sz w:val="24"/>
          <w:szCs w:val="24"/>
          <w:lang w:eastAsia="en-GB"/>
        </w:rPr>
      </w:pPr>
      <w:r w:rsidRPr="0077227D">
        <w:rPr>
          <w:rFonts w:ascii="Verdana" w:hAnsi="Verdana" w:eastAsia="Times New Roman"/>
          <w:b/>
          <w:sz w:val="24"/>
          <w:szCs w:val="24"/>
          <w:lang w:eastAsia="en-GB"/>
        </w:rPr>
        <w:lastRenderedPageBreak/>
        <w:t>Supporting Documentation</w:t>
      </w:r>
    </w:p>
    <w:p w:rsidRPr="0077227D" w:rsidR="00D33A29" w:rsidP="00D33A29" w:rsidRDefault="00D33A29" w14:paraId="2B97ED07" w14:textId="77777777">
      <w:pPr>
        <w:spacing w:after="0" w:line="240" w:lineRule="auto"/>
        <w:jc w:val="both"/>
        <w:rPr>
          <w:rFonts w:ascii="Verdana" w:hAnsi="Verdana" w:eastAsia="Times New Roman"/>
          <w:b/>
          <w:sz w:val="24"/>
          <w:szCs w:val="24"/>
          <w:lang w:eastAsia="en-GB"/>
        </w:rPr>
      </w:pPr>
    </w:p>
    <w:p w:rsidRPr="0077227D" w:rsidR="00CD3DE3" w:rsidP="00CD3DE3" w:rsidRDefault="00CD3DE3" w14:paraId="7E6CFFFA" w14:textId="1F8B9570">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 xml:space="preserve">You are asked to support your application with documentation that relates to the five categories of questions. </w:t>
      </w:r>
      <w:r w:rsidR="000C4D91">
        <w:rPr>
          <w:rFonts w:ascii="Verdana" w:hAnsi="Verdana" w:eastAsia="Times New Roman"/>
          <w:szCs w:val="24"/>
          <w:lang w:eastAsia="en-GB"/>
        </w:rPr>
        <w:t xml:space="preserve"> </w:t>
      </w:r>
      <w:r w:rsidRPr="0077227D">
        <w:rPr>
          <w:rFonts w:ascii="Verdana" w:hAnsi="Verdana" w:eastAsia="Times New Roman"/>
          <w:szCs w:val="24"/>
          <w:lang w:eastAsia="en-GB"/>
        </w:rPr>
        <w:t xml:space="preserve">A column </w:t>
      </w:r>
      <w:r w:rsidR="000626C4">
        <w:rPr>
          <w:rFonts w:ascii="Verdana" w:hAnsi="Verdana" w:eastAsia="Times New Roman"/>
          <w:szCs w:val="24"/>
          <w:lang w:eastAsia="en-GB"/>
        </w:rPr>
        <w:t xml:space="preserve">with the heading ‘Appendix Number’ has been included </w:t>
      </w:r>
      <w:r w:rsidRPr="0077227D">
        <w:rPr>
          <w:rFonts w:ascii="Verdana" w:hAnsi="Verdana" w:eastAsia="Times New Roman"/>
          <w:szCs w:val="24"/>
          <w:lang w:eastAsia="en-GB"/>
        </w:rPr>
        <w:t xml:space="preserve">in a table </w:t>
      </w:r>
      <w:r w:rsidR="000626C4">
        <w:rPr>
          <w:rFonts w:ascii="Verdana" w:hAnsi="Verdana" w:eastAsia="Times New Roman"/>
          <w:szCs w:val="24"/>
          <w:lang w:eastAsia="en-GB"/>
        </w:rPr>
        <w:t xml:space="preserve">at the end of each category of questions in order </w:t>
      </w:r>
      <w:r w:rsidRPr="0077227D">
        <w:rPr>
          <w:rFonts w:ascii="Verdana" w:hAnsi="Verdana" w:eastAsia="Times New Roman"/>
          <w:szCs w:val="24"/>
          <w:lang w:eastAsia="en-GB"/>
        </w:rPr>
        <w:t xml:space="preserve">for you to make </w:t>
      </w:r>
      <w:r w:rsidR="000626C4">
        <w:rPr>
          <w:rFonts w:ascii="Verdana" w:hAnsi="Verdana" w:eastAsia="Times New Roman"/>
          <w:szCs w:val="24"/>
          <w:lang w:eastAsia="en-GB"/>
        </w:rPr>
        <w:t xml:space="preserve">reference to this documentation.  </w:t>
      </w:r>
    </w:p>
    <w:p w:rsidRPr="0077227D" w:rsidR="00CD3DE3" w:rsidP="00D33A29" w:rsidRDefault="00CD3DE3" w14:paraId="36A5233D" w14:textId="77777777">
      <w:pPr>
        <w:spacing w:after="0" w:line="240" w:lineRule="auto"/>
        <w:jc w:val="both"/>
        <w:rPr>
          <w:rFonts w:ascii="Verdana" w:hAnsi="Verdana" w:eastAsia="Times New Roman"/>
          <w:szCs w:val="24"/>
          <w:lang w:eastAsia="en-GB"/>
        </w:rPr>
      </w:pPr>
    </w:p>
    <w:p w:rsidRPr="0077227D" w:rsidR="00D33A29" w:rsidP="00D33A29" w:rsidRDefault="00872229" w14:paraId="7845BA17" w14:textId="3A043E0C">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To ensure you provide the right kinds of supporting documentation</w:t>
      </w:r>
      <w:r w:rsidRPr="0077227D" w:rsidR="00CD3DE3">
        <w:rPr>
          <w:rFonts w:ascii="Verdana" w:hAnsi="Verdana" w:eastAsia="Times New Roman"/>
          <w:szCs w:val="24"/>
          <w:lang w:eastAsia="en-GB"/>
        </w:rPr>
        <w:t xml:space="preserve"> for each category </w:t>
      </w:r>
      <w:r w:rsidRPr="0077227D" w:rsidR="008C1317">
        <w:rPr>
          <w:rFonts w:ascii="Verdana" w:hAnsi="Verdana" w:eastAsia="Times New Roman"/>
          <w:szCs w:val="24"/>
          <w:lang w:eastAsia="en-GB"/>
        </w:rPr>
        <w:t>please refer to</w:t>
      </w:r>
      <w:r w:rsidRPr="0077227D" w:rsidR="00CD3DE3">
        <w:rPr>
          <w:rFonts w:ascii="Verdana" w:hAnsi="Verdana" w:eastAsia="Times New Roman"/>
          <w:szCs w:val="24"/>
          <w:lang w:eastAsia="en-GB"/>
        </w:rPr>
        <w:t xml:space="preserve"> the </w:t>
      </w:r>
      <w:r w:rsidRPr="0077227D" w:rsidR="008C1317">
        <w:rPr>
          <w:rFonts w:ascii="Verdana" w:hAnsi="Verdana" w:eastAsia="Times New Roman"/>
          <w:szCs w:val="24"/>
          <w:lang w:eastAsia="en-GB"/>
        </w:rPr>
        <w:t>section entitled</w:t>
      </w:r>
      <w:r w:rsidRPr="0077227D" w:rsidR="006445C0">
        <w:rPr>
          <w:rFonts w:ascii="Verdana" w:hAnsi="Verdana" w:eastAsia="Times New Roman"/>
          <w:szCs w:val="24"/>
          <w:lang w:eastAsia="en-GB"/>
        </w:rPr>
        <w:t xml:space="preserve"> ‘Supporting Documentation Guidance’</w:t>
      </w:r>
      <w:r w:rsidRPr="0077227D" w:rsidR="00CD3DE3">
        <w:rPr>
          <w:rFonts w:ascii="Verdana" w:hAnsi="Verdana" w:eastAsia="Times New Roman"/>
          <w:szCs w:val="24"/>
          <w:lang w:eastAsia="en-GB"/>
        </w:rPr>
        <w:t xml:space="preserve"> which can be found at th</w:t>
      </w:r>
      <w:r w:rsidRPr="0077227D" w:rsidR="008C1317">
        <w:rPr>
          <w:rFonts w:ascii="Verdana" w:hAnsi="Verdana" w:eastAsia="Times New Roman"/>
          <w:szCs w:val="24"/>
          <w:lang w:eastAsia="en-GB"/>
        </w:rPr>
        <w:t xml:space="preserve">e end of the application form. </w:t>
      </w:r>
      <w:r w:rsidR="00B77F1D">
        <w:rPr>
          <w:rFonts w:ascii="Verdana" w:hAnsi="Verdana" w:eastAsia="Times New Roman"/>
          <w:szCs w:val="24"/>
          <w:lang w:eastAsia="en-GB"/>
        </w:rPr>
        <w:t xml:space="preserve"> </w:t>
      </w:r>
      <w:r w:rsidRPr="0077227D" w:rsidR="006445C0">
        <w:rPr>
          <w:rFonts w:ascii="Verdana" w:hAnsi="Verdana" w:eastAsia="Times New Roman"/>
          <w:szCs w:val="24"/>
          <w:lang w:eastAsia="en-GB"/>
        </w:rPr>
        <w:t xml:space="preserve">This table details the kinds of </w:t>
      </w:r>
      <w:r w:rsidRPr="0077227D" w:rsidR="0010164B">
        <w:rPr>
          <w:rFonts w:ascii="Verdana" w:hAnsi="Verdana" w:eastAsia="Times New Roman"/>
          <w:szCs w:val="24"/>
          <w:lang w:eastAsia="en-GB"/>
        </w:rPr>
        <w:t>things</w:t>
      </w:r>
      <w:r w:rsidRPr="0077227D" w:rsidR="006445C0">
        <w:rPr>
          <w:rFonts w:ascii="Verdana" w:hAnsi="Verdana" w:eastAsia="Times New Roman"/>
          <w:szCs w:val="24"/>
          <w:lang w:eastAsia="en-GB"/>
        </w:rPr>
        <w:t xml:space="preserve"> we are expecting to see as part of your application.  </w:t>
      </w:r>
    </w:p>
    <w:p w:rsidRPr="0077227D" w:rsidR="0077227D" w:rsidP="00D33A29" w:rsidRDefault="0077227D" w14:paraId="260109E1" w14:textId="77777777">
      <w:pPr>
        <w:spacing w:after="0" w:line="240" w:lineRule="auto"/>
        <w:jc w:val="both"/>
        <w:rPr>
          <w:rFonts w:ascii="Verdana" w:hAnsi="Verdana" w:eastAsia="Times New Roman"/>
          <w:szCs w:val="24"/>
          <w:lang w:eastAsia="en-GB"/>
        </w:rPr>
      </w:pPr>
    </w:p>
    <w:p w:rsidRPr="0077227D" w:rsidR="00D33A29" w:rsidP="00D33A29" w:rsidRDefault="00D33A29" w14:paraId="10E4CA98" w14:textId="77777777">
      <w:pPr>
        <w:spacing w:after="0" w:line="240" w:lineRule="auto"/>
        <w:jc w:val="both"/>
        <w:rPr>
          <w:rFonts w:ascii="Verdana" w:hAnsi="Verdana" w:eastAsia="Times New Roman"/>
          <w:szCs w:val="24"/>
          <w:lang w:eastAsia="en-GB"/>
        </w:rPr>
      </w:pPr>
    </w:p>
    <w:p w:rsidRPr="0077227D" w:rsidR="00D33A29" w:rsidP="00D33A29" w:rsidRDefault="00D33A29" w14:paraId="343CD221" w14:textId="77777777">
      <w:pPr>
        <w:spacing w:after="0" w:line="240" w:lineRule="auto"/>
        <w:rPr>
          <w:rFonts w:ascii="Verdana" w:hAnsi="Verdana" w:eastAsia="Times New Roman"/>
          <w:b/>
          <w:sz w:val="24"/>
          <w:szCs w:val="24"/>
          <w:lang w:eastAsia="en-GB"/>
        </w:rPr>
      </w:pPr>
      <w:r w:rsidRPr="0077227D">
        <w:rPr>
          <w:rFonts w:ascii="Verdana" w:hAnsi="Verdana" w:eastAsia="Times New Roman"/>
          <w:b/>
          <w:sz w:val="24"/>
          <w:szCs w:val="24"/>
          <w:lang w:eastAsia="en-GB"/>
        </w:rPr>
        <w:t>Cross referencing your responses</w:t>
      </w:r>
    </w:p>
    <w:p w:rsidRPr="0077227D" w:rsidR="00D33A29" w:rsidP="00D33A29" w:rsidRDefault="00D33A29" w14:paraId="1C561C93" w14:textId="77777777">
      <w:pPr>
        <w:spacing w:after="0" w:line="240" w:lineRule="auto"/>
        <w:rPr>
          <w:rFonts w:ascii="Verdana" w:hAnsi="Verdana" w:eastAsia="Times New Roman"/>
          <w:b/>
          <w:sz w:val="24"/>
          <w:szCs w:val="24"/>
          <w:lang w:eastAsia="en-GB"/>
        </w:rPr>
      </w:pPr>
    </w:p>
    <w:p w:rsidRPr="0077227D" w:rsidR="00D33A29" w:rsidP="4BE8CB47" w:rsidRDefault="00D33A29" w14:paraId="2E92EC0D" w14:textId="1716FDA2">
      <w:pPr>
        <w:spacing w:after="0" w:line="240" w:lineRule="auto"/>
        <w:rPr>
          <w:rFonts w:ascii="Verdana" w:hAnsi="Verdana" w:eastAsia="Times New Roman"/>
          <w:lang w:eastAsia="en-GB"/>
        </w:rPr>
      </w:pPr>
      <w:r w:rsidRPr="4BE8CB47" w:rsidR="00D33A29">
        <w:rPr>
          <w:rFonts w:ascii="Verdana" w:hAnsi="Verdana" w:eastAsia="Times New Roman"/>
          <w:lang w:eastAsia="en-GB"/>
        </w:rPr>
        <w:t>It may be that your response to a</w:t>
      </w:r>
      <w:r w:rsidRPr="4BE8CB47" w:rsidR="00434DDE">
        <w:rPr>
          <w:rFonts w:ascii="Verdana" w:hAnsi="Verdana" w:eastAsia="Times New Roman"/>
          <w:lang w:eastAsia="en-GB"/>
        </w:rPr>
        <w:t>n earlier question or questions</w:t>
      </w:r>
      <w:r w:rsidRPr="4BE8CB47" w:rsidR="00D33A29">
        <w:rPr>
          <w:rFonts w:ascii="Verdana" w:hAnsi="Verdana" w:eastAsia="Times New Roman"/>
          <w:lang w:eastAsia="en-GB"/>
        </w:rPr>
        <w:t xml:space="preserve"> relates to the question that you are answering.  </w:t>
      </w:r>
      <w:r w:rsidRPr="4BE8CB47" w:rsidR="00434DDE">
        <w:rPr>
          <w:rFonts w:ascii="Verdana" w:hAnsi="Verdana" w:eastAsia="Times New Roman"/>
          <w:lang w:eastAsia="en-GB"/>
        </w:rPr>
        <w:t xml:space="preserve">When this </w:t>
      </w:r>
      <w:proofErr w:type="gramStart"/>
      <w:r w:rsidRPr="4BE8CB47" w:rsidR="00434DDE">
        <w:rPr>
          <w:rFonts w:ascii="Verdana" w:hAnsi="Verdana" w:eastAsia="Times New Roman"/>
          <w:lang w:eastAsia="en-GB"/>
        </w:rPr>
        <w:t>happens</w:t>
      </w:r>
      <w:proofErr w:type="gramEnd"/>
      <w:r w:rsidRPr="4BE8CB47" w:rsidR="00434DDE">
        <w:rPr>
          <w:rFonts w:ascii="Verdana" w:hAnsi="Verdana" w:eastAsia="Times New Roman"/>
          <w:lang w:eastAsia="en-GB"/>
        </w:rPr>
        <w:t xml:space="preserve"> you </w:t>
      </w:r>
      <w:r w:rsidRPr="4BE8CB47" w:rsidR="007A2EFE">
        <w:rPr>
          <w:rFonts w:ascii="Verdana" w:hAnsi="Verdana" w:eastAsia="Times New Roman"/>
          <w:lang w:eastAsia="en-GB"/>
        </w:rPr>
        <w:t>must use cross-referencing; this will help to avoid duplication of information.</w:t>
      </w:r>
      <w:r w:rsidRPr="4BE8CB47" w:rsidR="00434DDE">
        <w:rPr>
          <w:rFonts w:ascii="Verdana" w:hAnsi="Verdana" w:eastAsia="Times New Roman"/>
          <w:lang w:eastAsia="en-GB"/>
        </w:rPr>
        <w:t xml:space="preserve">  How you choose to cross-reference is up to you, </w:t>
      </w:r>
      <w:r w:rsidRPr="4BE8CB47" w:rsidR="00434DDE">
        <w:rPr>
          <w:rFonts w:ascii="Verdana" w:hAnsi="Verdana" w:eastAsia="Times New Roman"/>
          <w:lang w:eastAsia="en-GB"/>
        </w:rPr>
        <w:t>however</w:t>
      </w:r>
      <w:r w:rsidRPr="4BE8CB47" w:rsidR="0A8780B1">
        <w:rPr>
          <w:rFonts w:ascii="Verdana" w:hAnsi="Verdana" w:eastAsia="Times New Roman"/>
          <w:lang w:eastAsia="en-GB"/>
        </w:rPr>
        <w:t>,</w:t>
      </w:r>
      <w:r w:rsidRPr="4BE8CB47" w:rsidR="00434DDE">
        <w:rPr>
          <w:rFonts w:ascii="Verdana" w:hAnsi="Verdana" w:eastAsia="Times New Roman"/>
          <w:lang w:eastAsia="en-GB"/>
        </w:rPr>
        <w:t xml:space="preserve"> please ensure the method used allows us to quickly identify and read the related response.  </w:t>
      </w:r>
    </w:p>
    <w:p w:rsidRPr="0077227D" w:rsidR="00D33A29" w:rsidP="00D33A29" w:rsidRDefault="00D33A29" w14:paraId="55766E7C" w14:textId="77777777">
      <w:pPr>
        <w:spacing w:after="0" w:line="240" w:lineRule="auto"/>
        <w:jc w:val="both"/>
        <w:rPr>
          <w:rFonts w:ascii="Verdana" w:hAnsi="Verdana" w:eastAsia="Times New Roman"/>
          <w:sz w:val="24"/>
          <w:szCs w:val="24"/>
          <w:lang w:eastAsia="en-GB"/>
        </w:rPr>
      </w:pPr>
    </w:p>
    <w:p w:rsidRPr="0077227D" w:rsidR="00D33A29" w:rsidP="00D33A29" w:rsidRDefault="00D33A29" w14:paraId="3B797AFE" w14:textId="77777777">
      <w:pPr>
        <w:spacing w:after="0" w:line="240" w:lineRule="auto"/>
        <w:jc w:val="both"/>
        <w:rPr>
          <w:rFonts w:ascii="Verdana" w:hAnsi="Verdana" w:eastAsia="Times New Roman"/>
          <w:sz w:val="24"/>
          <w:szCs w:val="24"/>
          <w:lang w:eastAsia="en-GB"/>
        </w:rPr>
      </w:pPr>
      <w:r w:rsidRPr="0077227D">
        <w:rPr>
          <w:rFonts w:ascii="Verdana" w:hAnsi="Verdana" w:eastAsia="Times New Roman"/>
          <w:b/>
          <w:sz w:val="24"/>
          <w:szCs w:val="24"/>
          <w:lang w:eastAsia="en-GB"/>
        </w:rPr>
        <w:t>Question Response</w:t>
      </w:r>
      <w:r w:rsidRPr="0077227D">
        <w:rPr>
          <w:rFonts w:ascii="Verdana" w:hAnsi="Verdana" w:eastAsia="Times New Roman"/>
          <w:sz w:val="24"/>
          <w:szCs w:val="24"/>
          <w:lang w:eastAsia="en-GB"/>
        </w:rPr>
        <w:t xml:space="preserve">  </w:t>
      </w:r>
    </w:p>
    <w:p w:rsidRPr="0077227D" w:rsidR="00D33A29" w:rsidP="00D33A29" w:rsidRDefault="00D33A29" w14:paraId="3E7023FC" w14:textId="77777777">
      <w:pPr>
        <w:spacing w:after="0" w:line="240" w:lineRule="auto"/>
        <w:jc w:val="both"/>
        <w:rPr>
          <w:rFonts w:ascii="Verdana" w:hAnsi="Verdana" w:eastAsia="Times New Roman"/>
          <w:sz w:val="24"/>
          <w:szCs w:val="24"/>
          <w:lang w:eastAsia="en-GB"/>
        </w:rPr>
      </w:pPr>
    </w:p>
    <w:p w:rsidRPr="0077227D" w:rsidR="00D33A29" w:rsidP="00D33A29" w:rsidRDefault="00D33A29" w14:paraId="6F215FD9" w14:textId="7EE40D37">
      <w:pPr>
        <w:spacing w:after="0" w:line="240" w:lineRule="auto"/>
        <w:jc w:val="both"/>
        <w:rPr>
          <w:rFonts w:ascii="Verdana" w:hAnsi="Verdana" w:eastAsia="Times New Roman"/>
          <w:color w:val="FF0000"/>
          <w:szCs w:val="24"/>
          <w:lang w:eastAsia="en-GB"/>
        </w:rPr>
      </w:pPr>
      <w:r w:rsidRPr="0077227D">
        <w:rPr>
          <w:rFonts w:ascii="Verdana" w:hAnsi="Verdana" w:eastAsia="Times New Roman"/>
          <w:szCs w:val="24"/>
          <w:lang w:eastAsia="en-GB"/>
        </w:rPr>
        <w:t>How you complete your written response to accommodate the information that we need is up to you</w:t>
      </w:r>
      <w:r w:rsidR="00C3225E">
        <w:rPr>
          <w:rFonts w:ascii="Verdana" w:hAnsi="Verdana" w:eastAsia="Times New Roman"/>
          <w:szCs w:val="24"/>
          <w:lang w:eastAsia="en-GB"/>
        </w:rPr>
        <w:t xml:space="preserve"> and you</w:t>
      </w:r>
      <w:r w:rsidR="00737E29">
        <w:rPr>
          <w:rFonts w:ascii="Verdana" w:hAnsi="Verdana" w:eastAsia="Times New Roman"/>
          <w:szCs w:val="24"/>
          <w:lang w:eastAsia="en-GB"/>
        </w:rPr>
        <w:t xml:space="preserve"> may wa</w:t>
      </w:r>
      <w:r w:rsidRPr="0077227D">
        <w:rPr>
          <w:rFonts w:ascii="Verdana" w:hAnsi="Verdana" w:eastAsia="Times New Roman"/>
          <w:szCs w:val="24"/>
          <w:lang w:eastAsia="en-GB"/>
        </w:rPr>
        <w:t>nt to use text only, text with bullet points, sub</w:t>
      </w:r>
      <w:r w:rsidR="00737E29">
        <w:rPr>
          <w:rFonts w:ascii="Verdana" w:hAnsi="Verdana" w:eastAsia="Times New Roman"/>
          <w:szCs w:val="24"/>
          <w:lang w:eastAsia="en-GB"/>
        </w:rPr>
        <w:t>-</w:t>
      </w:r>
      <w:r w:rsidRPr="0077227D">
        <w:rPr>
          <w:rFonts w:ascii="Verdana" w:hAnsi="Verdana" w:eastAsia="Times New Roman"/>
          <w:szCs w:val="24"/>
          <w:lang w:eastAsia="en-GB"/>
        </w:rPr>
        <w:t xml:space="preserve">headed paragraphs etc.  Whichever format you choose you must be confident that all the required information is presented clearly and fully.  </w:t>
      </w:r>
    </w:p>
    <w:p w:rsidRPr="0077227D" w:rsidR="00D33A29" w:rsidP="00D33A29" w:rsidRDefault="00D33A29" w14:paraId="6E66F7D9" w14:textId="77777777">
      <w:pPr>
        <w:spacing w:after="0" w:line="240" w:lineRule="auto"/>
        <w:jc w:val="both"/>
        <w:rPr>
          <w:rFonts w:ascii="Verdana" w:hAnsi="Verdana" w:eastAsia="Times New Roman"/>
          <w:szCs w:val="24"/>
          <w:lang w:eastAsia="en-GB"/>
        </w:rPr>
      </w:pPr>
    </w:p>
    <w:p w:rsidRPr="0077227D" w:rsidR="00D33A29" w:rsidP="00D33A29" w:rsidRDefault="00D33A29" w14:paraId="7F3F2EF2"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There is a range of different people who contribute to the approval process, some of whom may not be familiar with the terminology or jargon used by education or training providers.  It is essential that you provide clear and accurate responses to questions in plain English where possible.</w:t>
      </w:r>
    </w:p>
    <w:p w:rsidRPr="0077227D" w:rsidR="00D33A29" w:rsidP="00D33A29" w:rsidRDefault="00D33A29" w14:paraId="35F90881" w14:textId="77777777">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 xml:space="preserve"> </w:t>
      </w:r>
    </w:p>
    <w:p w:rsidRPr="0077227D" w:rsidR="00D33A29" w:rsidP="00D33A29" w:rsidRDefault="00D33A29" w14:paraId="2DC809D1" w14:textId="404B56FA">
      <w:pPr>
        <w:spacing w:after="0" w:line="240" w:lineRule="auto"/>
        <w:jc w:val="both"/>
        <w:rPr>
          <w:rFonts w:ascii="Verdana" w:hAnsi="Verdana" w:eastAsia="Times New Roman"/>
          <w:szCs w:val="24"/>
          <w:lang w:eastAsia="en-GB"/>
        </w:rPr>
      </w:pPr>
      <w:r w:rsidRPr="0077227D">
        <w:rPr>
          <w:rFonts w:ascii="Verdana" w:hAnsi="Verdana" w:eastAsia="Times New Roman"/>
          <w:szCs w:val="24"/>
          <w:lang w:eastAsia="en-GB"/>
        </w:rPr>
        <w:t xml:space="preserve">It is also essential, when answering the questions in the application form, that you provide full and comprehensive responses.  The more relevant information that you give the easier it will be for the Approval Panel to understand how things are done within your organisation/s in the development delivery and support of the proposed award. </w:t>
      </w:r>
    </w:p>
    <w:p w:rsidR="000C4D91" w:rsidRDefault="000C4D91" w14:paraId="6E2D5F4E" w14:textId="48F0B750">
      <w:pPr>
        <w:spacing w:after="0" w:line="240" w:lineRule="auto"/>
        <w:rPr>
          <w:rFonts w:ascii="Verdana" w:hAnsi="Verdana" w:eastAsia="Times New Roman"/>
          <w:b/>
          <w:sz w:val="24"/>
          <w:szCs w:val="24"/>
          <w:lang w:eastAsia="en-GB"/>
        </w:rPr>
      </w:pPr>
      <w:r>
        <w:rPr>
          <w:rFonts w:ascii="Verdana" w:hAnsi="Verdana" w:eastAsia="Times New Roman"/>
          <w:b/>
          <w:sz w:val="24"/>
          <w:szCs w:val="24"/>
          <w:lang w:eastAsia="en-GB"/>
        </w:rPr>
        <w:br w:type="page"/>
      </w:r>
    </w:p>
    <w:p w:rsidR="00D33A29" w:rsidP="00D33A29" w:rsidRDefault="00D33A29" w14:paraId="55B558CB" w14:textId="77777777">
      <w:pPr>
        <w:spacing w:after="0" w:line="240" w:lineRule="auto"/>
        <w:rPr>
          <w:rFonts w:ascii="Verdana" w:hAnsi="Verdana" w:eastAsia="Times New Roman"/>
          <w:b/>
          <w:sz w:val="24"/>
          <w:szCs w:val="24"/>
          <w:lang w:eastAsia="en-GB"/>
        </w:rPr>
      </w:pPr>
    </w:p>
    <w:p w:rsidRPr="0077227D" w:rsidR="00D33A29" w:rsidP="00D33A29" w:rsidRDefault="00D33A29" w14:paraId="1E43700F" w14:textId="77777777">
      <w:pPr>
        <w:spacing w:after="0" w:line="240" w:lineRule="auto"/>
        <w:rPr>
          <w:rFonts w:ascii="Verdana" w:hAnsi="Verdana" w:eastAsia="Times New Roman"/>
          <w:b/>
          <w:sz w:val="24"/>
          <w:szCs w:val="24"/>
          <w:lang w:eastAsia="en-GB"/>
        </w:rPr>
      </w:pPr>
      <w:r w:rsidRPr="0077227D">
        <w:rPr>
          <w:rFonts w:ascii="Verdana" w:hAnsi="Verdana" w:eastAsia="Times New Roman"/>
          <w:b/>
          <w:sz w:val="24"/>
          <w:szCs w:val="24"/>
          <w:lang w:eastAsia="en-GB"/>
        </w:rPr>
        <w:t>Additional Information</w:t>
      </w:r>
    </w:p>
    <w:p w:rsidRPr="0077227D" w:rsidR="00D33A29" w:rsidP="00D33A29" w:rsidRDefault="00D33A29" w14:paraId="1C2E9FA1" w14:textId="77777777">
      <w:pPr>
        <w:spacing w:after="0" w:line="240" w:lineRule="auto"/>
        <w:rPr>
          <w:rFonts w:ascii="Verdana" w:hAnsi="Verdana" w:eastAsia="Times New Roman"/>
          <w:b/>
          <w:sz w:val="24"/>
          <w:szCs w:val="24"/>
          <w:lang w:eastAsia="en-GB"/>
        </w:rPr>
      </w:pPr>
    </w:p>
    <w:p w:rsidRPr="0077227D" w:rsidR="0077227D" w:rsidP="00D33A29" w:rsidRDefault="000626C4" w14:paraId="43AEB576" w14:textId="77777777">
      <w:pPr>
        <w:spacing w:after="0" w:line="240" w:lineRule="auto"/>
        <w:rPr>
          <w:rFonts w:ascii="Verdana" w:hAnsi="Verdana" w:eastAsia="Times New Roman"/>
          <w:szCs w:val="24"/>
          <w:lang w:eastAsia="en-GB"/>
        </w:rPr>
      </w:pPr>
      <w:r>
        <w:rPr>
          <w:rFonts w:ascii="Verdana" w:hAnsi="Verdana" w:eastAsia="Times New Roman"/>
          <w:szCs w:val="24"/>
          <w:lang w:eastAsia="en-GB"/>
        </w:rPr>
        <w:t xml:space="preserve">Please use the box provided to include </w:t>
      </w:r>
      <w:r w:rsidRPr="0077227D" w:rsidR="00D33A29">
        <w:rPr>
          <w:rFonts w:ascii="Verdana" w:hAnsi="Verdana" w:eastAsia="Times New Roman"/>
          <w:szCs w:val="24"/>
          <w:lang w:eastAsia="en-GB"/>
        </w:rPr>
        <w:t xml:space="preserve">any additional information that you think is relevant to </w:t>
      </w:r>
      <w:r w:rsidRPr="0077227D" w:rsidR="008C5A49">
        <w:rPr>
          <w:rFonts w:ascii="Verdana" w:hAnsi="Verdana" w:eastAsia="Times New Roman"/>
          <w:szCs w:val="24"/>
          <w:lang w:eastAsia="en-GB"/>
        </w:rPr>
        <w:t xml:space="preserve">your application </w:t>
      </w:r>
      <w:r w:rsidRPr="0077227D" w:rsidR="00D33A29">
        <w:rPr>
          <w:rFonts w:ascii="Verdana" w:hAnsi="Verdana" w:eastAsia="Times New Roman"/>
          <w:szCs w:val="24"/>
          <w:lang w:eastAsia="en-GB"/>
        </w:rPr>
        <w:t xml:space="preserve">and which has not </w:t>
      </w:r>
      <w:r>
        <w:rPr>
          <w:rFonts w:ascii="Verdana" w:hAnsi="Verdana" w:eastAsia="Times New Roman"/>
          <w:szCs w:val="24"/>
          <w:lang w:eastAsia="en-GB"/>
        </w:rPr>
        <w:t xml:space="preserve">already </w:t>
      </w:r>
      <w:r w:rsidRPr="0077227D" w:rsidR="00D33A29">
        <w:rPr>
          <w:rFonts w:ascii="Verdana" w:hAnsi="Verdana" w:eastAsia="Times New Roman"/>
          <w:szCs w:val="24"/>
          <w:lang w:eastAsia="en-GB"/>
        </w:rPr>
        <w:t>been included</w:t>
      </w:r>
      <w:r>
        <w:rPr>
          <w:rFonts w:ascii="Verdana" w:hAnsi="Verdana" w:eastAsia="Times New Roman"/>
          <w:szCs w:val="24"/>
          <w:lang w:eastAsia="en-GB"/>
        </w:rPr>
        <w:t>.</w:t>
      </w:r>
      <w:r w:rsidRPr="0077227D" w:rsidR="00D33A29">
        <w:rPr>
          <w:rFonts w:ascii="Verdana" w:hAnsi="Verdana" w:eastAsia="Times New Roman"/>
          <w:szCs w:val="24"/>
          <w:lang w:eastAsia="en-GB"/>
        </w:rPr>
        <w:t xml:space="preserve"> </w:t>
      </w:r>
    </w:p>
    <w:p w:rsidRPr="0077227D" w:rsidR="0077227D" w:rsidP="00D33A29" w:rsidRDefault="0077227D" w14:paraId="20743EC5" w14:textId="77777777">
      <w:pPr>
        <w:spacing w:after="0" w:line="240" w:lineRule="auto"/>
        <w:rPr>
          <w:rFonts w:ascii="Verdana" w:hAnsi="Verdana" w:eastAsia="Times New Roman"/>
          <w:b/>
          <w:sz w:val="24"/>
          <w:szCs w:val="24"/>
          <w:lang w:eastAsia="en-GB"/>
        </w:rPr>
      </w:pPr>
    </w:p>
    <w:p w:rsidRPr="0077227D" w:rsidR="00D33A29" w:rsidP="00D33A29" w:rsidRDefault="008C5A49" w14:paraId="2698C94F" w14:textId="77777777">
      <w:pPr>
        <w:spacing w:after="0" w:line="240" w:lineRule="auto"/>
        <w:rPr>
          <w:rFonts w:ascii="Verdana" w:hAnsi="Verdana" w:eastAsia="Times New Roman"/>
          <w:b/>
          <w:sz w:val="24"/>
          <w:szCs w:val="24"/>
          <w:lang w:eastAsia="en-GB"/>
        </w:rPr>
      </w:pPr>
      <w:r w:rsidRPr="0077227D">
        <w:rPr>
          <w:rFonts w:ascii="Verdana" w:hAnsi="Verdana" w:eastAsia="Times New Roman"/>
          <w:b/>
          <w:sz w:val="24"/>
          <w:szCs w:val="24"/>
          <w:lang w:eastAsia="en-GB"/>
        </w:rPr>
        <w:t>Application Checklist</w:t>
      </w:r>
    </w:p>
    <w:p w:rsidRPr="0077227D" w:rsidR="00D33A29" w:rsidP="00D33A29" w:rsidRDefault="00D33A29" w14:paraId="4E6FA8F3" w14:textId="77777777">
      <w:pPr>
        <w:spacing w:after="0" w:line="240" w:lineRule="auto"/>
        <w:rPr>
          <w:rFonts w:ascii="Verdana" w:hAnsi="Verdana" w:eastAsia="Times New Roman"/>
          <w:b/>
          <w:sz w:val="24"/>
          <w:szCs w:val="24"/>
          <w:lang w:eastAsia="en-GB"/>
        </w:rPr>
      </w:pPr>
    </w:p>
    <w:p w:rsidRPr="0077227D" w:rsidR="0077227D" w:rsidP="00D33A29" w:rsidRDefault="00D33A29" w14:paraId="2CB15688" w14:textId="77777777">
      <w:pPr>
        <w:spacing w:after="0" w:line="240" w:lineRule="auto"/>
        <w:jc w:val="both"/>
        <w:rPr>
          <w:rFonts w:ascii="Verdana" w:hAnsi="Verdana" w:eastAsia="Times New Roman"/>
          <w:b/>
          <w:szCs w:val="24"/>
          <w:lang w:eastAsia="en-GB"/>
        </w:rPr>
      </w:pPr>
      <w:r w:rsidRPr="0077227D">
        <w:rPr>
          <w:rFonts w:ascii="Verdana" w:hAnsi="Verdana" w:eastAsia="Times New Roman"/>
          <w:szCs w:val="24"/>
          <w:lang w:eastAsia="en-GB"/>
        </w:rPr>
        <w:t>A</w:t>
      </w:r>
      <w:r w:rsidRPr="0077227D" w:rsidR="008C5A49">
        <w:rPr>
          <w:rFonts w:ascii="Verdana" w:hAnsi="Verdana" w:eastAsia="Times New Roman"/>
          <w:szCs w:val="24"/>
          <w:lang w:eastAsia="en-GB"/>
        </w:rPr>
        <w:t xml:space="preserve"> checklist has been included at the end of this guide.  This allows you to check that each question has been answered fully, that all supporting documentation has been included and referenced and that all rules and requirements have been met.  This checklist is for your own use and you are not required to submit this as part of your application.  </w:t>
      </w:r>
      <w:r w:rsidRPr="0077227D">
        <w:rPr>
          <w:rFonts w:ascii="Verdana" w:hAnsi="Verdana" w:eastAsia="Times New Roman"/>
          <w:szCs w:val="24"/>
          <w:lang w:eastAsia="en-GB"/>
        </w:rPr>
        <w:t xml:space="preserve"> </w:t>
      </w:r>
    </w:p>
    <w:p w:rsidRPr="0077227D" w:rsidR="0077227D" w:rsidP="00D33A29" w:rsidRDefault="0077227D" w14:paraId="2A517A98" w14:textId="77777777">
      <w:pPr>
        <w:spacing w:after="0" w:line="240" w:lineRule="auto"/>
        <w:jc w:val="both"/>
        <w:rPr>
          <w:rFonts w:ascii="Verdana" w:hAnsi="Verdana" w:eastAsia="Times New Roman" w:cs="Arial"/>
          <w:szCs w:val="24"/>
          <w:lang w:eastAsia="en-GB"/>
        </w:rPr>
      </w:pPr>
    </w:p>
    <w:p w:rsidRPr="0077227D" w:rsidR="00D33A29" w:rsidP="00D33A29" w:rsidRDefault="00D33A29" w14:paraId="12D8F53C" w14:textId="77777777">
      <w:pPr>
        <w:spacing w:after="0" w:line="240" w:lineRule="auto"/>
        <w:jc w:val="both"/>
        <w:rPr>
          <w:rFonts w:ascii="Verdana" w:hAnsi="Verdana" w:eastAsia="Times New Roman" w:cs="Arial"/>
          <w:b/>
          <w:sz w:val="24"/>
          <w:szCs w:val="24"/>
          <w:lang w:eastAsia="en-GB"/>
        </w:rPr>
      </w:pPr>
      <w:r w:rsidRPr="0077227D">
        <w:rPr>
          <w:rFonts w:ascii="Verdana" w:hAnsi="Verdana" w:eastAsia="Times New Roman" w:cs="Arial"/>
          <w:b/>
          <w:sz w:val="24"/>
          <w:szCs w:val="24"/>
          <w:lang w:eastAsia="en-GB"/>
        </w:rPr>
        <w:t>Completing the form of agreement</w:t>
      </w:r>
    </w:p>
    <w:p w:rsidRPr="0077227D" w:rsidR="00D33A29" w:rsidP="00D33A29" w:rsidRDefault="00D33A29" w14:paraId="2844B45F" w14:textId="77777777">
      <w:pPr>
        <w:spacing w:after="0" w:line="240" w:lineRule="auto"/>
        <w:jc w:val="both"/>
        <w:rPr>
          <w:rFonts w:ascii="Verdana" w:hAnsi="Verdana" w:eastAsia="Times New Roman" w:cs="Arial"/>
          <w:szCs w:val="24"/>
          <w:lang w:eastAsia="en-GB"/>
        </w:rPr>
      </w:pPr>
    </w:p>
    <w:p w:rsidRPr="0077227D" w:rsidR="00D33A29" w:rsidP="00D33A29" w:rsidRDefault="00D33A29" w14:paraId="6EC8757A" w14:textId="77777777">
      <w:pPr>
        <w:spacing w:after="0" w:line="240" w:lineRule="auto"/>
        <w:rPr>
          <w:rFonts w:ascii="Verdana" w:hAnsi="Verdana" w:eastAsia="Times New Roman"/>
          <w:b/>
          <w:sz w:val="24"/>
          <w:szCs w:val="24"/>
          <w:lang w:eastAsia="en-GB"/>
        </w:rPr>
      </w:pPr>
      <w:r w:rsidRPr="0077227D">
        <w:rPr>
          <w:rFonts w:ascii="Verdana" w:hAnsi="Verdana" w:eastAsia="Times New Roman" w:cs="Arial"/>
          <w:sz w:val="24"/>
          <w:szCs w:val="24"/>
          <w:lang w:eastAsia="en-GB"/>
        </w:rPr>
        <w:t>All applicati</w:t>
      </w:r>
      <w:r w:rsidRPr="0077227D" w:rsidR="00186E69">
        <w:rPr>
          <w:rFonts w:ascii="Verdana" w:hAnsi="Verdana" w:eastAsia="Times New Roman" w:cs="Arial"/>
          <w:sz w:val="24"/>
          <w:szCs w:val="24"/>
          <w:lang w:eastAsia="en-GB"/>
        </w:rPr>
        <w:t>ons to the SSSC must include a</w:t>
      </w:r>
      <w:r w:rsidRPr="0077227D">
        <w:rPr>
          <w:rFonts w:ascii="Verdana" w:hAnsi="Verdana" w:eastAsia="Times New Roman" w:cs="Arial"/>
          <w:sz w:val="24"/>
          <w:szCs w:val="24"/>
          <w:lang w:eastAsia="en-GB"/>
        </w:rPr>
        <w:t xml:space="preserve"> signed Form of Agreement.  This </w:t>
      </w:r>
      <w:r w:rsidRPr="0077227D">
        <w:rPr>
          <w:rFonts w:ascii="Verdana" w:hAnsi="Verdana" w:eastAsia="Times New Roman"/>
          <w:sz w:val="24"/>
          <w:szCs w:val="24"/>
        </w:rPr>
        <w:t>will</w:t>
      </w:r>
      <w:r w:rsidRPr="0077227D">
        <w:rPr>
          <w:rFonts w:ascii="Verdana" w:hAnsi="Verdana" w:eastAsia="Times New Roman" w:cs="Arial"/>
          <w:sz w:val="24"/>
          <w:szCs w:val="24"/>
          <w:lang w:eastAsia="en-GB"/>
        </w:rPr>
        <w:t xml:space="preserve"> mean that any application sent to</w:t>
      </w:r>
      <w:r w:rsidRPr="0077227D" w:rsidR="00186E69">
        <w:rPr>
          <w:rFonts w:ascii="Verdana" w:hAnsi="Verdana" w:eastAsia="Times New Roman" w:cs="Arial"/>
          <w:sz w:val="24"/>
          <w:szCs w:val="24"/>
          <w:lang w:eastAsia="en-GB"/>
        </w:rPr>
        <w:t xml:space="preserve"> us electronically must have this</w:t>
      </w:r>
      <w:r w:rsidRPr="0077227D">
        <w:rPr>
          <w:rFonts w:ascii="Verdana" w:hAnsi="Verdana" w:eastAsia="Times New Roman" w:cs="Arial"/>
          <w:sz w:val="24"/>
          <w:szCs w:val="24"/>
          <w:lang w:eastAsia="en-GB"/>
        </w:rPr>
        <w:t xml:space="preserve"> signed </w:t>
      </w:r>
      <w:r w:rsidRPr="0077227D" w:rsidR="00186E69">
        <w:rPr>
          <w:rFonts w:ascii="Verdana" w:hAnsi="Verdana" w:eastAsia="Times New Roman" w:cs="Arial"/>
          <w:sz w:val="24"/>
          <w:szCs w:val="24"/>
          <w:lang w:eastAsia="en-GB"/>
        </w:rPr>
        <w:t xml:space="preserve">and </w:t>
      </w:r>
      <w:r w:rsidRPr="0077227D">
        <w:rPr>
          <w:rFonts w:ascii="Verdana" w:hAnsi="Verdana" w:eastAsia="Times New Roman" w:cs="Arial"/>
          <w:sz w:val="24"/>
          <w:szCs w:val="24"/>
          <w:lang w:eastAsia="en-GB"/>
        </w:rPr>
        <w:t xml:space="preserve">sent to us separately in hard copy.  The Form of Agreement </w:t>
      </w:r>
      <w:r w:rsidRPr="0077227D" w:rsidR="008C5A49">
        <w:rPr>
          <w:rFonts w:ascii="Verdana" w:hAnsi="Verdana" w:eastAsia="Times New Roman" w:cs="Arial"/>
          <w:sz w:val="24"/>
          <w:szCs w:val="24"/>
          <w:lang w:eastAsia="en-GB"/>
        </w:rPr>
        <w:t xml:space="preserve">can be found towards the end of the application form. </w:t>
      </w:r>
    </w:p>
    <w:p w:rsidRPr="0077227D" w:rsidR="00D33A29" w:rsidP="00D33A29" w:rsidRDefault="00D33A29" w14:paraId="1B4FC8C7" w14:textId="77777777">
      <w:pPr>
        <w:spacing w:after="0" w:line="240" w:lineRule="auto"/>
        <w:rPr>
          <w:rFonts w:ascii="Verdana" w:hAnsi="Verdana" w:eastAsia="Times New Roman"/>
          <w:b/>
          <w:sz w:val="24"/>
          <w:szCs w:val="24"/>
          <w:lang w:eastAsia="en-GB"/>
        </w:rPr>
      </w:pPr>
    </w:p>
    <w:p w:rsidRPr="0077227D" w:rsidR="007A2EFE" w:rsidP="00D33A29" w:rsidRDefault="007A2EFE" w14:paraId="5ED62CB8" w14:textId="77777777">
      <w:pPr>
        <w:spacing w:after="0" w:line="240" w:lineRule="auto"/>
        <w:rPr>
          <w:rFonts w:ascii="Verdana" w:hAnsi="Verdana" w:eastAsia="Times New Roman"/>
          <w:b/>
          <w:sz w:val="24"/>
          <w:szCs w:val="24"/>
          <w:lang w:eastAsia="en-GB"/>
        </w:rPr>
      </w:pPr>
      <w:r w:rsidRPr="0077227D">
        <w:rPr>
          <w:rFonts w:ascii="Verdana" w:hAnsi="Verdana" w:eastAsia="Times New Roman"/>
          <w:b/>
          <w:sz w:val="24"/>
          <w:szCs w:val="24"/>
          <w:lang w:eastAsia="en-GB"/>
        </w:rPr>
        <w:t xml:space="preserve">Submitting your application </w:t>
      </w:r>
    </w:p>
    <w:p w:rsidRPr="0077227D" w:rsidR="007A2EFE" w:rsidP="00D33A29" w:rsidRDefault="007A2EFE" w14:paraId="597E720C" w14:textId="77777777">
      <w:pPr>
        <w:spacing w:after="0" w:line="240" w:lineRule="auto"/>
        <w:rPr>
          <w:rFonts w:ascii="Verdana" w:hAnsi="Verdana" w:eastAsia="Times New Roman"/>
          <w:b/>
          <w:sz w:val="24"/>
          <w:szCs w:val="24"/>
          <w:lang w:eastAsia="en-GB"/>
        </w:rPr>
      </w:pPr>
    </w:p>
    <w:p w:rsidRPr="0077227D" w:rsidR="007A2EFE" w:rsidP="007A2EFE" w:rsidRDefault="007A2EFE" w14:paraId="62EA2314" w14:textId="77777777">
      <w:pPr>
        <w:spacing w:after="0" w:line="240" w:lineRule="auto"/>
        <w:rPr>
          <w:rFonts w:ascii="Verdana" w:hAnsi="Verdana" w:eastAsia="Times New Roman"/>
          <w:sz w:val="24"/>
          <w:szCs w:val="24"/>
          <w:lang w:eastAsia="en-GB"/>
        </w:rPr>
      </w:pPr>
      <w:r w:rsidRPr="0077227D">
        <w:rPr>
          <w:rFonts w:ascii="Verdana" w:hAnsi="Verdana" w:eastAsia="Times New Roman"/>
          <w:sz w:val="24"/>
          <w:szCs w:val="24"/>
          <w:lang w:eastAsia="en-GB"/>
        </w:rPr>
        <w:t xml:space="preserve">Three hard copies of your application must be generated from the original electronic version; one of which must contain a signed and dated ‘form of agreement’.  The electronic copy and the three hard copies must then be submitted to the SSSC for the attention of the lead adviser </w:t>
      </w:r>
      <w:r w:rsidR="000626C4">
        <w:rPr>
          <w:rFonts w:ascii="Verdana" w:hAnsi="Verdana" w:eastAsia="Times New Roman"/>
          <w:sz w:val="24"/>
          <w:szCs w:val="24"/>
          <w:lang w:eastAsia="en-GB"/>
        </w:rPr>
        <w:t xml:space="preserve">you have been working with. </w:t>
      </w:r>
      <w:r w:rsidRPr="0077227D">
        <w:rPr>
          <w:rFonts w:ascii="Verdana" w:hAnsi="Verdana" w:eastAsia="Times New Roman"/>
          <w:sz w:val="24"/>
          <w:szCs w:val="24"/>
          <w:lang w:eastAsia="en-GB"/>
        </w:rPr>
        <w:t xml:space="preserve">   </w:t>
      </w:r>
    </w:p>
    <w:p w:rsidR="0077227D" w:rsidP="00D33A29" w:rsidRDefault="0077227D" w14:paraId="4B50A59C" w14:textId="77777777">
      <w:pPr>
        <w:spacing w:after="0" w:line="240" w:lineRule="auto"/>
        <w:jc w:val="both"/>
        <w:rPr>
          <w:rFonts w:ascii="Verdana" w:hAnsi="Verdana" w:eastAsia="Times New Roman"/>
          <w:b/>
          <w:sz w:val="24"/>
          <w:szCs w:val="24"/>
          <w:lang w:eastAsia="en-GB"/>
        </w:rPr>
      </w:pPr>
    </w:p>
    <w:p w:rsidR="0077227D" w:rsidP="00D33A29" w:rsidRDefault="0077227D" w14:paraId="6FEE285C" w14:textId="77777777">
      <w:pPr>
        <w:spacing w:after="0" w:line="240" w:lineRule="auto"/>
        <w:jc w:val="both"/>
        <w:rPr>
          <w:rFonts w:ascii="Verdana" w:hAnsi="Verdana" w:eastAsia="Times New Roman"/>
          <w:b/>
          <w:sz w:val="24"/>
          <w:szCs w:val="24"/>
          <w:lang w:eastAsia="en-GB"/>
        </w:rPr>
      </w:pPr>
    </w:p>
    <w:p w:rsidR="0077227D" w:rsidP="00D33A29" w:rsidRDefault="0077227D" w14:paraId="1E8F57B2" w14:textId="77777777">
      <w:pPr>
        <w:spacing w:after="0" w:line="240" w:lineRule="auto"/>
        <w:jc w:val="both"/>
        <w:rPr>
          <w:rFonts w:ascii="Verdana" w:hAnsi="Verdana" w:eastAsia="Times New Roman"/>
          <w:b/>
          <w:sz w:val="24"/>
          <w:szCs w:val="24"/>
          <w:lang w:eastAsia="en-GB"/>
        </w:rPr>
      </w:pPr>
    </w:p>
    <w:p w:rsidR="0077227D" w:rsidP="00D33A29" w:rsidRDefault="0077227D" w14:paraId="7C240E51" w14:textId="77777777">
      <w:pPr>
        <w:spacing w:after="0" w:line="240" w:lineRule="auto"/>
        <w:jc w:val="both"/>
        <w:rPr>
          <w:rFonts w:ascii="Verdana" w:hAnsi="Verdana" w:eastAsia="Times New Roman"/>
          <w:b/>
          <w:sz w:val="24"/>
          <w:szCs w:val="24"/>
          <w:lang w:eastAsia="en-GB"/>
        </w:rPr>
      </w:pPr>
    </w:p>
    <w:p w:rsidR="0077227D" w:rsidP="00D33A29" w:rsidRDefault="0077227D" w14:paraId="0E4644A5" w14:textId="77777777">
      <w:pPr>
        <w:spacing w:after="0" w:line="240" w:lineRule="auto"/>
        <w:jc w:val="both"/>
        <w:rPr>
          <w:rFonts w:ascii="Verdana" w:hAnsi="Verdana" w:eastAsia="Times New Roman"/>
          <w:b/>
          <w:sz w:val="24"/>
          <w:szCs w:val="24"/>
          <w:lang w:eastAsia="en-GB"/>
        </w:rPr>
      </w:pPr>
    </w:p>
    <w:p w:rsidR="0077227D" w:rsidP="00D33A29" w:rsidRDefault="0077227D" w14:paraId="38C4344D" w14:textId="77777777">
      <w:pPr>
        <w:spacing w:after="0" w:line="240" w:lineRule="auto"/>
        <w:jc w:val="both"/>
        <w:rPr>
          <w:rFonts w:ascii="Verdana" w:hAnsi="Verdana" w:eastAsia="Times New Roman"/>
          <w:b/>
          <w:sz w:val="24"/>
          <w:szCs w:val="24"/>
          <w:lang w:eastAsia="en-GB"/>
        </w:rPr>
      </w:pPr>
    </w:p>
    <w:p w:rsidR="0077227D" w:rsidP="00D33A29" w:rsidRDefault="0077227D" w14:paraId="5A1736F4" w14:textId="77777777">
      <w:pPr>
        <w:spacing w:after="0" w:line="240" w:lineRule="auto"/>
        <w:jc w:val="both"/>
        <w:rPr>
          <w:rFonts w:ascii="Verdana" w:hAnsi="Verdana" w:eastAsia="Times New Roman"/>
          <w:b/>
          <w:sz w:val="24"/>
          <w:szCs w:val="24"/>
          <w:lang w:eastAsia="en-GB"/>
        </w:rPr>
      </w:pPr>
    </w:p>
    <w:p w:rsidR="0077227D" w:rsidP="00D33A29" w:rsidRDefault="0077227D" w14:paraId="47A40555" w14:textId="77777777">
      <w:pPr>
        <w:spacing w:after="0" w:line="240" w:lineRule="auto"/>
        <w:jc w:val="both"/>
        <w:rPr>
          <w:rFonts w:ascii="Verdana" w:hAnsi="Verdana" w:eastAsia="Times New Roman"/>
          <w:b/>
          <w:sz w:val="24"/>
          <w:szCs w:val="24"/>
          <w:lang w:eastAsia="en-GB"/>
        </w:rPr>
      </w:pPr>
    </w:p>
    <w:p w:rsidR="0077227D" w:rsidP="00D33A29" w:rsidRDefault="0077227D" w14:paraId="7A6D6DC9" w14:textId="77777777">
      <w:pPr>
        <w:spacing w:after="0" w:line="240" w:lineRule="auto"/>
        <w:jc w:val="both"/>
        <w:rPr>
          <w:rFonts w:ascii="Verdana" w:hAnsi="Verdana" w:eastAsia="Times New Roman"/>
          <w:b/>
          <w:sz w:val="24"/>
          <w:szCs w:val="24"/>
          <w:lang w:eastAsia="en-GB"/>
        </w:rPr>
      </w:pPr>
    </w:p>
    <w:p w:rsidR="0077227D" w:rsidP="00D33A29" w:rsidRDefault="0077227D" w14:paraId="5319A50A" w14:textId="77777777">
      <w:pPr>
        <w:spacing w:after="0" w:line="240" w:lineRule="auto"/>
        <w:jc w:val="both"/>
        <w:rPr>
          <w:rFonts w:ascii="Verdana" w:hAnsi="Verdana" w:eastAsia="Times New Roman"/>
          <w:b/>
          <w:sz w:val="24"/>
          <w:szCs w:val="24"/>
          <w:lang w:eastAsia="en-GB"/>
        </w:rPr>
      </w:pPr>
    </w:p>
    <w:p w:rsidRPr="0077227D" w:rsidR="00D33A29" w:rsidP="00D33A29" w:rsidRDefault="00D33A29" w14:paraId="19DD5590" w14:textId="77777777">
      <w:pPr>
        <w:spacing w:after="0" w:line="240" w:lineRule="auto"/>
        <w:jc w:val="both"/>
        <w:rPr>
          <w:rFonts w:ascii="Verdana" w:hAnsi="Verdana" w:eastAsia="Times New Roman"/>
          <w:b/>
          <w:sz w:val="24"/>
          <w:szCs w:val="24"/>
          <w:lang w:eastAsia="en-GB"/>
        </w:rPr>
      </w:pPr>
      <w:r w:rsidRPr="0077227D">
        <w:rPr>
          <w:rFonts w:ascii="Verdana" w:hAnsi="Verdana" w:eastAsia="Times New Roman"/>
          <w:b/>
          <w:sz w:val="24"/>
          <w:szCs w:val="24"/>
          <w:lang w:eastAsia="en-GB"/>
        </w:rPr>
        <w:t xml:space="preserve">How is your application considered for approval? </w:t>
      </w:r>
    </w:p>
    <w:p w:rsidRPr="0077227D" w:rsidR="00D33A29" w:rsidP="00D33A29" w:rsidRDefault="00D33A29" w14:paraId="5B28427D" w14:textId="77777777">
      <w:pPr>
        <w:spacing w:after="0" w:line="240" w:lineRule="auto"/>
        <w:jc w:val="both"/>
        <w:rPr>
          <w:rFonts w:ascii="Verdana" w:hAnsi="Verdana" w:eastAsia="Times New Roman"/>
          <w:b/>
          <w:sz w:val="24"/>
          <w:szCs w:val="24"/>
          <w:lang w:eastAsia="en-GB"/>
        </w:rPr>
      </w:pPr>
    </w:p>
    <w:p w:rsidRPr="0077227D" w:rsidR="00D33A29" w:rsidP="00D33A29" w:rsidRDefault="00D33A29" w14:paraId="328B92B2" w14:textId="77777777">
      <w:pPr>
        <w:spacing w:after="0" w:line="240" w:lineRule="auto"/>
        <w:jc w:val="both"/>
        <w:rPr>
          <w:rFonts w:ascii="Verdana" w:hAnsi="Verdana" w:eastAsia="Times New Roman"/>
          <w:sz w:val="24"/>
          <w:szCs w:val="24"/>
          <w:lang w:eastAsia="en-GB"/>
        </w:rPr>
      </w:pPr>
      <w:r w:rsidRPr="0077227D">
        <w:rPr>
          <w:rFonts w:ascii="Verdana" w:hAnsi="Verdana" w:eastAsia="Times New Roman"/>
          <w:sz w:val="24"/>
          <w:szCs w:val="24"/>
          <w:lang w:eastAsia="en-GB"/>
        </w:rPr>
        <w:t>Once you have completed your application form it will be considered by a panel of people who represent SSSC.  The panel members are made up of the following:</w:t>
      </w:r>
    </w:p>
    <w:p w:rsidRPr="0077227D" w:rsidR="00D33A29" w:rsidP="00D33A29" w:rsidRDefault="00D33A29" w14:paraId="2F8795F9" w14:textId="77777777">
      <w:pPr>
        <w:spacing w:after="0" w:line="240" w:lineRule="auto"/>
        <w:jc w:val="both"/>
        <w:rPr>
          <w:rFonts w:ascii="Verdana" w:hAnsi="Verdana" w:eastAsia="Times New Roman"/>
          <w:sz w:val="24"/>
          <w:szCs w:val="24"/>
          <w:lang w:eastAsia="en-GB"/>
        </w:rPr>
      </w:pPr>
    </w:p>
    <w:p w:rsidRPr="0077227D" w:rsidR="00D33A29" w:rsidP="0077227D" w:rsidRDefault="00D33A29" w14:paraId="7F914D17" w14:textId="4B1C7271">
      <w:pPr>
        <w:numPr>
          <w:ilvl w:val="0"/>
          <w:numId w:val="1"/>
        </w:numPr>
        <w:spacing w:after="0" w:line="240" w:lineRule="auto"/>
        <w:contextualSpacing/>
        <w:jc w:val="both"/>
        <w:rPr>
          <w:rFonts w:ascii="Verdana" w:hAnsi="Verdana" w:eastAsia="Times New Roman"/>
          <w:sz w:val="24"/>
          <w:szCs w:val="24"/>
          <w:lang w:eastAsia="en-GB"/>
        </w:rPr>
      </w:pPr>
      <w:r w:rsidRPr="0077227D">
        <w:rPr>
          <w:rFonts w:ascii="Verdana" w:hAnsi="Verdana" w:eastAsia="Times New Roman"/>
          <w:sz w:val="24"/>
          <w:szCs w:val="24"/>
          <w:lang w:eastAsia="en-GB"/>
        </w:rPr>
        <w:t>SSSC Panel Chair</w:t>
      </w:r>
      <w:r w:rsidRPr="0077227D">
        <w:rPr>
          <w:rFonts w:ascii="Verdana" w:hAnsi="Verdana" w:eastAsia="Times New Roman"/>
          <w:sz w:val="24"/>
          <w:szCs w:val="24"/>
          <w:lang w:eastAsia="en-GB"/>
        </w:rPr>
        <w:tab/>
      </w:r>
    </w:p>
    <w:p w:rsidRPr="0077227D" w:rsidR="00D33A29" w:rsidP="0077227D" w:rsidRDefault="0077227D" w14:paraId="0447712E" w14:textId="1D5F494C">
      <w:pPr>
        <w:numPr>
          <w:ilvl w:val="0"/>
          <w:numId w:val="1"/>
        </w:numPr>
        <w:spacing w:after="0" w:line="240" w:lineRule="auto"/>
        <w:contextualSpacing/>
        <w:jc w:val="both"/>
        <w:rPr>
          <w:rFonts w:ascii="Verdana" w:hAnsi="Verdana" w:eastAsia="Times New Roman"/>
          <w:sz w:val="24"/>
          <w:szCs w:val="24"/>
          <w:lang w:eastAsia="en-GB"/>
        </w:rPr>
      </w:pPr>
      <w:r w:rsidRPr="0077227D">
        <w:rPr>
          <w:rFonts w:ascii="Verdana" w:hAnsi="Verdana" w:eastAsia="Times New Roman"/>
          <w:sz w:val="24"/>
          <w:szCs w:val="24"/>
          <w:lang w:eastAsia="en-GB"/>
        </w:rPr>
        <w:t>SSSC Lead Adviser</w:t>
      </w:r>
    </w:p>
    <w:p w:rsidRPr="0077227D" w:rsidR="00D33A29" w:rsidP="0077227D" w:rsidRDefault="00D33A29" w14:paraId="43CDB512" w14:textId="667F8332">
      <w:pPr>
        <w:numPr>
          <w:ilvl w:val="0"/>
          <w:numId w:val="1"/>
        </w:numPr>
        <w:spacing w:after="0" w:line="240" w:lineRule="auto"/>
        <w:contextualSpacing/>
        <w:jc w:val="both"/>
        <w:rPr>
          <w:rFonts w:ascii="Verdana" w:hAnsi="Verdana" w:eastAsia="Times New Roman"/>
          <w:sz w:val="24"/>
          <w:szCs w:val="24"/>
          <w:lang w:eastAsia="en-GB"/>
        </w:rPr>
      </w:pPr>
      <w:r w:rsidRPr="0077227D">
        <w:rPr>
          <w:rFonts w:ascii="Verdana" w:hAnsi="Verdana" w:eastAsia="Times New Roman"/>
          <w:sz w:val="24"/>
          <w:szCs w:val="24"/>
          <w:lang w:eastAsia="en-GB"/>
        </w:rPr>
        <w:t>Service User/Carer</w:t>
      </w:r>
    </w:p>
    <w:p w:rsidRPr="0077227D" w:rsidR="00D33A29" w:rsidP="0077227D" w:rsidRDefault="00D33A29" w14:paraId="45A858B1" w14:textId="77777777">
      <w:pPr>
        <w:numPr>
          <w:ilvl w:val="0"/>
          <w:numId w:val="1"/>
        </w:numPr>
        <w:spacing w:after="0" w:line="240" w:lineRule="auto"/>
        <w:contextualSpacing/>
        <w:jc w:val="both"/>
        <w:rPr>
          <w:rFonts w:ascii="Verdana" w:hAnsi="Verdana" w:eastAsia="Times New Roman"/>
          <w:sz w:val="24"/>
          <w:szCs w:val="24"/>
          <w:lang w:eastAsia="en-GB"/>
        </w:rPr>
      </w:pPr>
      <w:r w:rsidRPr="0077227D">
        <w:rPr>
          <w:rFonts w:ascii="Verdana" w:hAnsi="Verdana" w:eastAsia="Times New Roman"/>
          <w:sz w:val="24"/>
          <w:szCs w:val="24"/>
          <w:lang w:eastAsia="en-GB"/>
        </w:rPr>
        <w:t>Employer</w:t>
      </w:r>
    </w:p>
    <w:p w:rsidRPr="0077227D" w:rsidR="00D33A29" w:rsidP="0077227D" w:rsidRDefault="00D33A29" w14:paraId="665F6061" w14:textId="54E2222B">
      <w:pPr>
        <w:numPr>
          <w:ilvl w:val="0"/>
          <w:numId w:val="1"/>
        </w:numPr>
        <w:spacing w:after="0" w:line="240" w:lineRule="auto"/>
        <w:contextualSpacing/>
        <w:jc w:val="both"/>
        <w:rPr>
          <w:rFonts w:ascii="Verdana" w:hAnsi="Verdana" w:eastAsia="Times New Roman"/>
          <w:sz w:val="24"/>
          <w:szCs w:val="24"/>
          <w:lang w:eastAsia="en-GB"/>
        </w:rPr>
      </w:pPr>
      <w:r w:rsidRPr="0077227D">
        <w:rPr>
          <w:rFonts w:ascii="Verdana" w:hAnsi="Verdana" w:eastAsia="Times New Roman"/>
          <w:sz w:val="24"/>
          <w:szCs w:val="24"/>
          <w:lang w:eastAsia="en-GB"/>
        </w:rPr>
        <w:t>FE/HE Representative</w:t>
      </w:r>
    </w:p>
    <w:p w:rsidRPr="0077227D" w:rsidR="00D33A29" w:rsidP="00D33A29" w:rsidRDefault="00D33A29" w14:paraId="74016085" w14:textId="77777777">
      <w:pPr>
        <w:spacing w:after="0" w:line="240" w:lineRule="auto"/>
        <w:jc w:val="both"/>
        <w:rPr>
          <w:rFonts w:ascii="Verdana" w:hAnsi="Verdana" w:eastAsia="Times New Roman"/>
          <w:sz w:val="24"/>
          <w:szCs w:val="24"/>
          <w:lang w:eastAsia="en-GB"/>
        </w:rPr>
      </w:pPr>
    </w:p>
    <w:p w:rsidRPr="0077227D" w:rsidR="00D33A29" w:rsidP="00D33A29" w:rsidRDefault="00D33A29" w14:paraId="73E0D51C" w14:textId="612B37AF">
      <w:pPr>
        <w:spacing w:after="0" w:line="240" w:lineRule="auto"/>
        <w:jc w:val="both"/>
        <w:rPr>
          <w:rFonts w:ascii="Verdana" w:hAnsi="Verdana" w:eastAsia="Times New Roman"/>
          <w:sz w:val="24"/>
          <w:szCs w:val="24"/>
          <w:lang w:eastAsia="en-GB"/>
        </w:rPr>
      </w:pPr>
      <w:r w:rsidRPr="4BE8CB47" w:rsidR="00D33A29">
        <w:rPr>
          <w:rFonts w:ascii="Verdana" w:hAnsi="Verdana" w:eastAsia="Times New Roman"/>
          <w:sz w:val="24"/>
          <w:szCs w:val="24"/>
          <w:lang w:eastAsia="en-GB"/>
        </w:rPr>
        <w:t xml:space="preserve">Each panel draws on </w:t>
      </w:r>
      <w:proofErr w:type="gramStart"/>
      <w:r w:rsidRPr="4BE8CB47" w:rsidR="00D33A29">
        <w:rPr>
          <w:rFonts w:ascii="Verdana" w:hAnsi="Verdana" w:eastAsia="Times New Roman"/>
          <w:sz w:val="24"/>
          <w:szCs w:val="24"/>
          <w:lang w:eastAsia="en-GB"/>
        </w:rPr>
        <w:t>a number of</w:t>
      </w:r>
      <w:proofErr w:type="gramEnd"/>
      <w:r w:rsidRPr="4BE8CB47" w:rsidR="00D33A29">
        <w:rPr>
          <w:rFonts w:ascii="Verdana" w:hAnsi="Verdana" w:eastAsia="Times New Roman"/>
          <w:sz w:val="24"/>
          <w:szCs w:val="24"/>
          <w:lang w:eastAsia="en-GB"/>
        </w:rPr>
        <w:t xml:space="preserve"> SSSC employees and external professionals, practitioners and service users.  Each member is appropriately trained</w:t>
      </w:r>
      <w:r w:rsidRPr="4BE8CB47" w:rsidR="6478345D">
        <w:rPr>
          <w:rFonts w:ascii="Verdana" w:hAnsi="Verdana" w:eastAsia="Times New Roman"/>
          <w:sz w:val="24"/>
          <w:szCs w:val="24"/>
          <w:lang w:eastAsia="en-GB"/>
        </w:rPr>
        <w:t xml:space="preserve"> </w:t>
      </w:r>
      <w:r w:rsidRPr="4BE8CB47" w:rsidR="00D33A29">
        <w:rPr>
          <w:rFonts w:ascii="Verdana" w:hAnsi="Verdana" w:eastAsia="Times New Roman"/>
          <w:sz w:val="24"/>
          <w:szCs w:val="24"/>
          <w:lang w:eastAsia="en-GB"/>
        </w:rPr>
        <w:t>and briefed about the specific award.  It is unlikely that any two panels will have the identical panel membership.</w:t>
      </w:r>
    </w:p>
    <w:p w:rsidRPr="0077227D" w:rsidR="00D33A29" w:rsidP="00D33A29" w:rsidRDefault="00D33A29" w14:paraId="135C8AB0" w14:textId="77777777">
      <w:pPr>
        <w:spacing w:after="0" w:line="240" w:lineRule="auto"/>
        <w:jc w:val="both"/>
        <w:rPr>
          <w:rFonts w:ascii="Verdana" w:hAnsi="Verdana" w:eastAsia="Times New Roman"/>
          <w:sz w:val="24"/>
          <w:szCs w:val="24"/>
          <w:lang w:eastAsia="en-GB"/>
        </w:rPr>
      </w:pPr>
    </w:p>
    <w:p w:rsidRPr="0077227D" w:rsidR="00D33A29" w:rsidP="4BE8CB47" w:rsidRDefault="00D33A29" w14:paraId="60412A9F" w14:textId="546965EB">
      <w:pPr>
        <w:spacing w:after="0" w:line="240" w:lineRule="auto"/>
        <w:jc w:val="both"/>
        <w:rPr>
          <w:rFonts w:ascii="Verdana" w:hAnsi="Verdana" w:eastAsia="Times New Roman" w:cs="Arial"/>
          <w:b w:val="1"/>
          <w:bCs w:val="1"/>
          <w:sz w:val="24"/>
          <w:szCs w:val="24"/>
          <w:lang w:eastAsia="en-GB"/>
        </w:rPr>
      </w:pPr>
      <w:r w:rsidRPr="4BE8CB47" w:rsidR="00D33A29">
        <w:rPr>
          <w:rFonts w:ascii="Verdana" w:hAnsi="Verdana" w:eastAsia="Times New Roman"/>
          <w:sz w:val="24"/>
          <w:szCs w:val="24"/>
          <w:lang w:eastAsia="en-GB"/>
        </w:rPr>
        <w:t xml:space="preserve">The mix of different professionals, practitioners and service users means that some members will have greater expertise in some question categories than in others. </w:t>
      </w:r>
      <w:r w:rsidRPr="4BE8CB47" w:rsidR="00B77F1D">
        <w:rPr>
          <w:rFonts w:ascii="Verdana" w:hAnsi="Verdana" w:eastAsia="Times New Roman"/>
          <w:sz w:val="24"/>
          <w:szCs w:val="24"/>
          <w:lang w:eastAsia="en-GB"/>
        </w:rPr>
        <w:t xml:space="preserve"> </w:t>
      </w:r>
      <w:r w:rsidRPr="4BE8CB47" w:rsidR="00D33A29">
        <w:rPr>
          <w:rFonts w:ascii="Verdana" w:hAnsi="Verdana" w:eastAsia="Times New Roman"/>
          <w:sz w:val="24"/>
          <w:szCs w:val="24"/>
          <w:lang w:eastAsia="en-GB"/>
        </w:rPr>
        <w:t>Consequently</w:t>
      </w:r>
      <w:r w:rsidRPr="4BE8CB47" w:rsidR="26BC6DB1">
        <w:rPr>
          <w:rFonts w:ascii="Verdana" w:hAnsi="Verdana" w:eastAsia="Times New Roman"/>
          <w:sz w:val="24"/>
          <w:szCs w:val="24"/>
          <w:lang w:eastAsia="en-GB"/>
        </w:rPr>
        <w:t xml:space="preserve">, </w:t>
      </w:r>
      <w:r w:rsidRPr="4BE8CB47" w:rsidR="00D33A29">
        <w:rPr>
          <w:rFonts w:ascii="Verdana" w:hAnsi="Verdana" w:eastAsia="Times New Roman"/>
          <w:sz w:val="24"/>
          <w:szCs w:val="24"/>
          <w:lang w:eastAsia="en-GB"/>
        </w:rPr>
        <w:t xml:space="preserve">you may be asked for more detailed explanations by one or more of the </w:t>
      </w:r>
      <w:proofErr w:type="gramStart"/>
      <w:r w:rsidRPr="4BE8CB47" w:rsidR="00D33A29">
        <w:rPr>
          <w:rFonts w:ascii="Verdana" w:hAnsi="Verdana" w:eastAsia="Times New Roman"/>
          <w:sz w:val="24"/>
          <w:szCs w:val="24"/>
          <w:lang w:eastAsia="en-GB"/>
        </w:rPr>
        <w:t>panel</w:t>
      </w:r>
      <w:proofErr w:type="gramEnd"/>
      <w:r w:rsidRPr="4BE8CB47" w:rsidR="00D33A29">
        <w:rPr>
          <w:rFonts w:ascii="Verdana" w:hAnsi="Verdana" w:eastAsia="Times New Roman"/>
          <w:sz w:val="24"/>
          <w:szCs w:val="24"/>
          <w:lang w:eastAsia="en-GB"/>
        </w:rPr>
        <w:t xml:space="preserve"> for a specific question.</w:t>
      </w:r>
    </w:p>
    <w:p w:rsidRPr="00D33A29" w:rsidR="00D33A29" w:rsidP="00D33A29" w:rsidRDefault="00D33A29" w14:paraId="3F0D07CE" w14:textId="77777777">
      <w:pPr>
        <w:spacing w:after="0" w:line="240" w:lineRule="auto"/>
        <w:rPr>
          <w:rFonts w:ascii="Arial" w:hAnsi="Arial" w:eastAsia="Times New Roman"/>
          <w:sz w:val="24"/>
          <w:szCs w:val="24"/>
          <w:lang w:eastAsia="en-GB"/>
        </w:rPr>
      </w:pPr>
    </w:p>
    <w:tbl>
      <w:tblPr>
        <w:tblStyle w:val="TableGrid"/>
        <w:tblpPr w:leftFromText="180" w:rightFromText="180" w:vertAnchor="page" w:horzAnchor="margin" w:tblpY="1591"/>
        <w:tblW w:w="0" w:type="auto"/>
        <w:tblLayout w:type="fixed"/>
        <w:tblLook w:val="04A0" w:firstRow="1" w:lastRow="0" w:firstColumn="1" w:lastColumn="0" w:noHBand="0" w:noVBand="1"/>
      </w:tblPr>
      <w:tblGrid>
        <w:gridCol w:w="2518"/>
        <w:gridCol w:w="1418"/>
        <w:gridCol w:w="2835"/>
        <w:gridCol w:w="1701"/>
        <w:gridCol w:w="2976"/>
        <w:gridCol w:w="2694"/>
      </w:tblGrid>
      <w:tr w:rsidRPr="0077227D" w:rsidR="0077227D" w:rsidTr="336EF228" w14:paraId="2FB78934" w14:textId="77777777">
        <w:trPr>
          <w:trHeight w:val="1266"/>
        </w:trPr>
        <w:tc>
          <w:tcPr>
            <w:tcW w:w="2518" w:type="dxa"/>
            <w:shd w:val="clear" w:color="auto" w:fill="00CCFF"/>
            <w:tcMar/>
          </w:tcPr>
          <w:p w:rsidRPr="0077227D" w:rsidR="0077227D" w:rsidP="0077227D" w:rsidRDefault="0077227D" w14:paraId="71F12ED8" w14:textId="77777777">
            <w:pPr>
              <w:jc w:val="center"/>
              <w:rPr>
                <w:rFonts w:ascii="Verdana" w:hAnsi="Verdana"/>
                <w:b/>
              </w:rPr>
            </w:pPr>
            <w:r w:rsidRPr="0077227D">
              <w:rPr>
                <w:rFonts w:ascii="Verdana" w:hAnsi="Verdana"/>
                <w:b/>
              </w:rPr>
              <w:lastRenderedPageBreak/>
              <w:t>Category</w:t>
            </w:r>
          </w:p>
        </w:tc>
        <w:tc>
          <w:tcPr>
            <w:tcW w:w="1418" w:type="dxa"/>
            <w:shd w:val="clear" w:color="auto" w:fill="00CCFF"/>
            <w:tcMar/>
          </w:tcPr>
          <w:p w:rsidRPr="0077227D" w:rsidR="0077227D" w:rsidP="0077227D" w:rsidRDefault="0077227D" w14:paraId="4C9EF979" w14:textId="77777777">
            <w:pPr>
              <w:jc w:val="center"/>
              <w:rPr>
                <w:rFonts w:ascii="Verdana" w:hAnsi="Verdana"/>
                <w:b/>
              </w:rPr>
            </w:pPr>
            <w:r w:rsidRPr="0077227D">
              <w:rPr>
                <w:rFonts w:ascii="Verdana" w:hAnsi="Verdana"/>
                <w:b/>
              </w:rPr>
              <w:t>Question</w:t>
            </w:r>
          </w:p>
        </w:tc>
        <w:tc>
          <w:tcPr>
            <w:tcW w:w="2835" w:type="dxa"/>
            <w:shd w:val="clear" w:color="auto" w:fill="00CCFF"/>
            <w:tcMar/>
          </w:tcPr>
          <w:p w:rsidRPr="0077227D" w:rsidR="0077227D" w:rsidP="0077227D" w:rsidRDefault="0077227D" w14:paraId="09D56B1B" w14:textId="77777777">
            <w:pPr>
              <w:jc w:val="center"/>
              <w:rPr>
                <w:rFonts w:ascii="Verdana" w:hAnsi="Verdana"/>
                <w:b/>
              </w:rPr>
            </w:pPr>
            <w:r w:rsidRPr="0077227D">
              <w:rPr>
                <w:rFonts w:ascii="Verdana" w:hAnsi="Verdana"/>
                <w:b/>
              </w:rPr>
              <w:t>Rules/Requirements to be addressed</w:t>
            </w:r>
          </w:p>
        </w:tc>
        <w:tc>
          <w:tcPr>
            <w:tcW w:w="1701" w:type="dxa"/>
            <w:shd w:val="clear" w:color="auto" w:fill="00CCFF"/>
            <w:tcMar/>
          </w:tcPr>
          <w:p w:rsidRPr="0077227D" w:rsidR="0077227D" w:rsidP="0077227D" w:rsidRDefault="0077227D" w14:paraId="5B7A9D9C" w14:textId="7CABC47C">
            <w:pPr>
              <w:jc w:val="center"/>
              <w:rPr>
                <w:rFonts w:ascii="Verdana" w:hAnsi="Verdana"/>
                <w:b/>
              </w:rPr>
            </w:pPr>
            <w:r w:rsidRPr="0077227D">
              <w:rPr>
                <w:rFonts w:ascii="Verdana" w:hAnsi="Verdana"/>
                <w:b/>
              </w:rPr>
              <w:t xml:space="preserve">Question </w:t>
            </w:r>
            <w:r w:rsidR="007B02B8">
              <w:rPr>
                <w:rFonts w:ascii="Verdana" w:hAnsi="Verdana"/>
                <w:b/>
              </w:rPr>
              <w:t>a</w:t>
            </w:r>
            <w:r w:rsidRPr="0077227D">
              <w:rPr>
                <w:rFonts w:ascii="Verdana" w:hAnsi="Verdana"/>
                <w:b/>
              </w:rPr>
              <w:t>nswered?</w:t>
            </w:r>
          </w:p>
        </w:tc>
        <w:tc>
          <w:tcPr>
            <w:tcW w:w="2976" w:type="dxa"/>
            <w:shd w:val="clear" w:color="auto" w:fill="00CCFF"/>
            <w:tcMar/>
          </w:tcPr>
          <w:p w:rsidRPr="0077227D" w:rsidR="0077227D" w:rsidP="0077227D" w:rsidRDefault="0077227D" w14:paraId="09FD495C" w14:textId="1375370D">
            <w:pPr>
              <w:jc w:val="center"/>
              <w:rPr>
                <w:rFonts w:ascii="Verdana" w:hAnsi="Verdana"/>
                <w:b/>
              </w:rPr>
            </w:pPr>
            <w:r w:rsidRPr="0077227D">
              <w:rPr>
                <w:rFonts w:ascii="Verdana" w:hAnsi="Verdana"/>
                <w:b/>
              </w:rPr>
              <w:t xml:space="preserve">Supporting </w:t>
            </w:r>
            <w:r w:rsidR="007B02B8">
              <w:rPr>
                <w:rFonts w:ascii="Verdana" w:hAnsi="Verdana"/>
                <w:b/>
              </w:rPr>
              <w:t>d</w:t>
            </w:r>
            <w:r w:rsidRPr="0077227D">
              <w:rPr>
                <w:rFonts w:ascii="Verdana" w:hAnsi="Verdana"/>
                <w:b/>
              </w:rPr>
              <w:t>ocumentation included and referenced?</w:t>
            </w:r>
          </w:p>
        </w:tc>
        <w:tc>
          <w:tcPr>
            <w:tcW w:w="2694" w:type="dxa"/>
            <w:shd w:val="clear" w:color="auto" w:fill="00CCFF"/>
            <w:tcMar/>
          </w:tcPr>
          <w:p w:rsidRPr="0077227D" w:rsidR="0077227D" w:rsidP="0077227D" w:rsidRDefault="0077227D" w14:paraId="54F4002C" w14:textId="77777777">
            <w:pPr>
              <w:jc w:val="center"/>
              <w:rPr>
                <w:rFonts w:ascii="Verdana" w:hAnsi="Verdana"/>
                <w:b/>
              </w:rPr>
            </w:pPr>
            <w:r w:rsidRPr="0077227D">
              <w:rPr>
                <w:rFonts w:ascii="Verdana" w:hAnsi="Verdana"/>
                <w:b/>
              </w:rPr>
              <w:t>Completed (Y/N)</w:t>
            </w:r>
          </w:p>
        </w:tc>
      </w:tr>
      <w:tr w:rsidRPr="0077227D" w:rsidR="0077227D" w:rsidTr="336EF228" w14:paraId="0FB760CD" w14:textId="77777777">
        <w:trPr>
          <w:trHeight w:val="681"/>
        </w:trPr>
        <w:tc>
          <w:tcPr>
            <w:tcW w:w="2518" w:type="dxa"/>
            <w:tcMar/>
          </w:tcPr>
          <w:p w:rsidRPr="0077227D" w:rsidR="0077227D" w:rsidP="0077227D" w:rsidRDefault="0077227D" w14:paraId="2F1754FA" w14:textId="77777777">
            <w:pPr>
              <w:rPr>
                <w:rFonts w:ascii="Verdana" w:hAnsi="Verdana"/>
              </w:rPr>
            </w:pPr>
            <w:r w:rsidRPr="0077227D">
              <w:rPr>
                <w:rFonts w:ascii="Verdana" w:hAnsi="Verdana"/>
              </w:rPr>
              <w:t>Course compliance and validation</w:t>
            </w:r>
          </w:p>
        </w:tc>
        <w:tc>
          <w:tcPr>
            <w:tcW w:w="1418" w:type="dxa"/>
            <w:tcMar/>
          </w:tcPr>
          <w:p w:rsidRPr="0077227D" w:rsidR="0077227D" w:rsidP="0077227D" w:rsidRDefault="0077227D" w14:paraId="2D23C06E" w14:textId="77777777">
            <w:pPr>
              <w:rPr>
                <w:rFonts w:ascii="Verdana" w:hAnsi="Verdana"/>
              </w:rPr>
            </w:pPr>
            <w:r w:rsidRPr="0077227D">
              <w:rPr>
                <w:rFonts w:ascii="Verdana" w:hAnsi="Verdana"/>
              </w:rPr>
              <w:t>1</w:t>
            </w:r>
          </w:p>
        </w:tc>
        <w:tc>
          <w:tcPr>
            <w:tcW w:w="2835" w:type="dxa"/>
            <w:tcMar/>
          </w:tcPr>
          <w:p w:rsidRPr="0077227D" w:rsidR="0077227D" w:rsidP="0077227D" w:rsidRDefault="0077227D" w14:paraId="4F9A0BFC" w14:textId="77777777">
            <w:pPr>
              <w:rPr>
                <w:rFonts w:ascii="Verdana" w:hAnsi="Verdana"/>
              </w:rPr>
            </w:pPr>
            <w:r w:rsidRPr="0077227D">
              <w:rPr>
                <w:rFonts w:ascii="Verdana" w:hAnsi="Verdana"/>
              </w:rPr>
              <w:t>6.1a, 6.1b, 6.1c, 6.1d, 6.1e</w:t>
            </w:r>
          </w:p>
        </w:tc>
        <w:tc>
          <w:tcPr>
            <w:tcW w:w="1701" w:type="dxa"/>
            <w:tcMar/>
          </w:tcPr>
          <w:p w:rsidRPr="0077227D" w:rsidR="0077227D" w:rsidP="0077227D" w:rsidRDefault="0077227D" w14:paraId="63CA9C16" w14:textId="77777777">
            <w:pPr>
              <w:rPr>
                <w:rFonts w:ascii="Verdana" w:hAnsi="Verdana"/>
              </w:rPr>
            </w:pPr>
          </w:p>
        </w:tc>
        <w:tc>
          <w:tcPr>
            <w:tcW w:w="2976" w:type="dxa"/>
            <w:tcMar/>
          </w:tcPr>
          <w:p w:rsidRPr="0077227D" w:rsidR="0077227D" w:rsidP="0077227D" w:rsidRDefault="0077227D" w14:paraId="6ED2D427" w14:textId="77777777">
            <w:pPr>
              <w:rPr>
                <w:rFonts w:ascii="Verdana" w:hAnsi="Verdana"/>
              </w:rPr>
            </w:pPr>
          </w:p>
        </w:tc>
        <w:tc>
          <w:tcPr>
            <w:tcW w:w="2694" w:type="dxa"/>
            <w:tcMar/>
          </w:tcPr>
          <w:p w:rsidRPr="0077227D" w:rsidR="0077227D" w:rsidP="0077227D" w:rsidRDefault="0077227D" w14:paraId="2921C60B" w14:textId="77777777">
            <w:pPr>
              <w:rPr>
                <w:rFonts w:ascii="Verdana" w:hAnsi="Verdana"/>
              </w:rPr>
            </w:pPr>
          </w:p>
        </w:tc>
      </w:tr>
      <w:tr w:rsidRPr="0077227D" w:rsidR="0077227D" w:rsidTr="336EF228" w14:paraId="6B39B157" w14:textId="77777777">
        <w:tc>
          <w:tcPr>
            <w:tcW w:w="2518" w:type="dxa"/>
            <w:tcMar/>
          </w:tcPr>
          <w:p w:rsidRPr="0077227D" w:rsidR="0077227D" w:rsidP="0077227D" w:rsidRDefault="0077227D" w14:paraId="090952EC" w14:textId="77777777">
            <w:pPr>
              <w:rPr>
                <w:rFonts w:ascii="Verdana" w:hAnsi="Verdana"/>
              </w:rPr>
            </w:pPr>
            <w:r w:rsidRPr="0077227D">
              <w:rPr>
                <w:rFonts w:ascii="Verdana" w:hAnsi="Verdana"/>
              </w:rPr>
              <w:t>Course development and management</w:t>
            </w:r>
          </w:p>
        </w:tc>
        <w:tc>
          <w:tcPr>
            <w:tcW w:w="1418" w:type="dxa"/>
            <w:tcMar/>
          </w:tcPr>
          <w:p w:rsidRPr="0077227D" w:rsidR="0077227D" w:rsidP="0077227D" w:rsidRDefault="0077227D" w14:paraId="45BECEEC" w14:textId="77777777">
            <w:pPr>
              <w:rPr>
                <w:rFonts w:ascii="Verdana" w:hAnsi="Verdana"/>
              </w:rPr>
            </w:pPr>
            <w:r w:rsidRPr="0077227D">
              <w:rPr>
                <w:rFonts w:ascii="Verdana" w:hAnsi="Verdana"/>
              </w:rPr>
              <w:t>1</w:t>
            </w:r>
          </w:p>
        </w:tc>
        <w:tc>
          <w:tcPr>
            <w:tcW w:w="2835" w:type="dxa"/>
            <w:tcMar/>
          </w:tcPr>
          <w:p w:rsidRPr="0077227D" w:rsidR="0077227D" w:rsidP="0077227D" w:rsidRDefault="0077227D" w14:paraId="44150D80" w14:textId="43B825F8">
            <w:pPr>
              <w:rPr>
                <w:rFonts w:ascii="Verdana" w:hAnsi="Verdana"/>
              </w:rPr>
            </w:pPr>
            <w:r w:rsidRPr="336EF228" w:rsidR="0077227D">
              <w:rPr>
                <w:rFonts w:ascii="Verdana" w:hAnsi="Verdana"/>
              </w:rPr>
              <w:t>6.1</w:t>
            </w:r>
            <w:r w:rsidRPr="336EF228" w:rsidR="51CCA0B4">
              <w:rPr>
                <w:rFonts w:ascii="Verdana" w:hAnsi="Verdana"/>
              </w:rPr>
              <w:t>g</w:t>
            </w:r>
          </w:p>
        </w:tc>
        <w:tc>
          <w:tcPr>
            <w:tcW w:w="1701" w:type="dxa"/>
            <w:tcMar/>
          </w:tcPr>
          <w:p w:rsidRPr="0077227D" w:rsidR="0077227D" w:rsidP="0077227D" w:rsidRDefault="0077227D" w14:paraId="76B3B233" w14:textId="77777777">
            <w:pPr>
              <w:rPr>
                <w:rFonts w:ascii="Verdana" w:hAnsi="Verdana"/>
              </w:rPr>
            </w:pPr>
          </w:p>
        </w:tc>
        <w:tc>
          <w:tcPr>
            <w:tcW w:w="2976" w:type="dxa"/>
            <w:tcMar/>
          </w:tcPr>
          <w:p w:rsidRPr="0077227D" w:rsidR="0077227D" w:rsidP="0077227D" w:rsidRDefault="0077227D" w14:paraId="66C85266" w14:textId="77777777">
            <w:pPr>
              <w:rPr>
                <w:rFonts w:ascii="Verdana" w:hAnsi="Verdana"/>
              </w:rPr>
            </w:pPr>
          </w:p>
        </w:tc>
        <w:tc>
          <w:tcPr>
            <w:tcW w:w="2694" w:type="dxa"/>
            <w:tcMar/>
          </w:tcPr>
          <w:p w:rsidRPr="0077227D" w:rsidR="0077227D" w:rsidP="0077227D" w:rsidRDefault="0077227D" w14:paraId="2E0E0745" w14:textId="77777777">
            <w:pPr>
              <w:rPr>
                <w:rFonts w:ascii="Verdana" w:hAnsi="Verdana"/>
              </w:rPr>
            </w:pPr>
          </w:p>
        </w:tc>
      </w:tr>
      <w:tr w:rsidRPr="0077227D" w:rsidR="0077227D" w:rsidTr="336EF228" w14:paraId="71B39E13" w14:textId="77777777">
        <w:tc>
          <w:tcPr>
            <w:tcW w:w="2518" w:type="dxa"/>
            <w:tcMar/>
          </w:tcPr>
          <w:p w:rsidRPr="0077227D" w:rsidR="0077227D" w:rsidP="0077227D" w:rsidRDefault="0077227D" w14:paraId="1F553731" w14:textId="77777777">
            <w:pPr>
              <w:rPr>
                <w:rFonts w:ascii="Verdana" w:hAnsi="Verdana"/>
              </w:rPr>
            </w:pPr>
            <w:r w:rsidRPr="0077227D">
              <w:rPr>
                <w:rFonts w:ascii="Verdana" w:hAnsi="Verdana"/>
              </w:rPr>
              <w:t>Course development and management</w:t>
            </w:r>
          </w:p>
        </w:tc>
        <w:tc>
          <w:tcPr>
            <w:tcW w:w="1418" w:type="dxa"/>
            <w:tcMar/>
          </w:tcPr>
          <w:p w:rsidRPr="0077227D" w:rsidR="0077227D" w:rsidP="0077227D" w:rsidRDefault="0077227D" w14:paraId="23330B86" w14:textId="77777777">
            <w:pPr>
              <w:rPr>
                <w:rFonts w:ascii="Verdana" w:hAnsi="Verdana"/>
              </w:rPr>
            </w:pPr>
            <w:r w:rsidRPr="0077227D">
              <w:rPr>
                <w:rFonts w:ascii="Verdana" w:hAnsi="Verdana"/>
              </w:rPr>
              <w:t>2</w:t>
            </w:r>
          </w:p>
        </w:tc>
        <w:tc>
          <w:tcPr>
            <w:tcW w:w="2835" w:type="dxa"/>
            <w:tcMar/>
          </w:tcPr>
          <w:p w:rsidRPr="0077227D" w:rsidR="0077227D" w:rsidP="0077227D" w:rsidRDefault="0077227D" w14:paraId="784DDA69" w14:textId="43DCBAD4">
            <w:pPr>
              <w:rPr>
                <w:rFonts w:ascii="Verdana" w:hAnsi="Verdana"/>
              </w:rPr>
            </w:pPr>
            <w:r w:rsidRPr="336EF228" w:rsidR="0077227D">
              <w:rPr>
                <w:rFonts w:ascii="Verdana" w:hAnsi="Verdana"/>
              </w:rPr>
              <w:t>6.1</w:t>
            </w:r>
            <w:r w:rsidRPr="336EF228" w:rsidR="411C210B">
              <w:rPr>
                <w:rFonts w:ascii="Verdana" w:hAnsi="Verdana"/>
              </w:rPr>
              <w:t>k, 1.1, 2.1a</w:t>
            </w:r>
            <w:r w:rsidRPr="336EF228" w:rsidR="1FE549AD">
              <w:rPr>
                <w:rFonts w:ascii="Verdana" w:hAnsi="Verdana"/>
              </w:rPr>
              <w:t>, 3.1n</w:t>
            </w:r>
          </w:p>
        </w:tc>
        <w:tc>
          <w:tcPr>
            <w:tcW w:w="1701" w:type="dxa"/>
            <w:tcMar/>
          </w:tcPr>
          <w:p w:rsidRPr="0077227D" w:rsidR="0077227D" w:rsidP="0077227D" w:rsidRDefault="0077227D" w14:paraId="5DC0D9F7" w14:textId="77777777">
            <w:pPr>
              <w:rPr>
                <w:rFonts w:ascii="Verdana" w:hAnsi="Verdana"/>
              </w:rPr>
            </w:pPr>
          </w:p>
        </w:tc>
        <w:tc>
          <w:tcPr>
            <w:tcW w:w="2976" w:type="dxa"/>
            <w:tcMar/>
          </w:tcPr>
          <w:p w:rsidRPr="0077227D" w:rsidR="0077227D" w:rsidP="0077227D" w:rsidRDefault="0077227D" w14:paraId="4A76C141" w14:textId="77777777">
            <w:pPr>
              <w:rPr>
                <w:rFonts w:ascii="Verdana" w:hAnsi="Verdana"/>
              </w:rPr>
            </w:pPr>
          </w:p>
        </w:tc>
        <w:tc>
          <w:tcPr>
            <w:tcW w:w="2694" w:type="dxa"/>
            <w:tcMar/>
          </w:tcPr>
          <w:p w:rsidRPr="0077227D" w:rsidR="0077227D" w:rsidP="0077227D" w:rsidRDefault="0077227D" w14:paraId="48E0C35D" w14:textId="77777777">
            <w:pPr>
              <w:rPr>
                <w:rFonts w:ascii="Verdana" w:hAnsi="Verdana"/>
              </w:rPr>
            </w:pPr>
          </w:p>
        </w:tc>
      </w:tr>
      <w:tr w:rsidRPr="0077227D" w:rsidR="0077227D" w:rsidTr="336EF228" w14:paraId="1428C326" w14:textId="77777777">
        <w:tc>
          <w:tcPr>
            <w:tcW w:w="2518" w:type="dxa"/>
            <w:tcMar/>
          </w:tcPr>
          <w:p w:rsidRPr="0077227D" w:rsidR="0077227D" w:rsidP="0077227D" w:rsidRDefault="0077227D" w14:paraId="12C43032" w14:textId="77777777">
            <w:pPr>
              <w:rPr>
                <w:rFonts w:ascii="Verdana" w:hAnsi="Verdana"/>
              </w:rPr>
            </w:pPr>
            <w:r w:rsidRPr="0077227D">
              <w:rPr>
                <w:rFonts w:ascii="Verdana" w:hAnsi="Verdana"/>
              </w:rPr>
              <w:t>Course development and management</w:t>
            </w:r>
          </w:p>
        </w:tc>
        <w:tc>
          <w:tcPr>
            <w:tcW w:w="1418" w:type="dxa"/>
            <w:tcMar/>
          </w:tcPr>
          <w:p w:rsidRPr="0077227D" w:rsidR="0077227D" w:rsidP="0077227D" w:rsidRDefault="0077227D" w14:paraId="0B79BA38" w14:textId="77777777">
            <w:pPr>
              <w:rPr>
                <w:rFonts w:ascii="Verdana" w:hAnsi="Verdana"/>
              </w:rPr>
            </w:pPr>
            <w:r w:rsidRPr="0077227D">
              <w:rPr>
                <w:rFonts w:ascii="Verdana" w:hAnsi="Verdana"/>
              </w:rPr>
              <w:t>3</w:t>
            </w:r>
          </w:p>
        </w:tc>
        <w:tc>
          <w:tcPr>
            <w:tcW w:w="2835" w:type="dxa"/>
            <w:tcMar/>
          </w:tcPr>
          <w:p w:rsidRPr="0077227D" w:rsidR="0077227D" w:rsidP="0077227D" w:rsidRDefault="0077227D" w14:paraId="57E9B7D4" w14:textId="732F21E7">
            <w:pPr>
              <w:rPr>
                <w:rFonts w:ascii="Verdana" w:hAnsi="Verdana"/>
              </w:rPr>
            </w:pPr>
            <w:r w:rsidRPr="4BE8CB47" w:rsidR="72DAD124">
              <w:rPr>
                <w:rFonts w:ascii="Verdana" w:hAnsi="Verdana"/>
              </w:rPr>
              <w:t>2.1a, 2.1b, 2.1c</w:t>
            </w:r>
          </w:p>
        </w:tc>
        <w:tc>
          <w:tcPr>
            <w:tcW w:w="1701" w:type="dxa"/>
            <w:tcMar/>
          </w:tcPr>
          <w:p w:rsidRPr="0077227D" w:rsidR="0077227D" w:rsidP="0077227D" w:rsidRDefault="0077227D" w14:paraId="3C3E36C7" w14:textId="77777777">
            <w:pPr>
              <w:rPr>
                <w:rFonts w:ascii="Verdana" w:hAnsi="Verdana"/>
              </w:rPr>
            </w:pPr>
          </w:p>
        </w:tc>
        <w:tc>
          <w:tcPr>
            <w:tcW w:w="2976" w:type="dxa"/>
            <w:tcMar/>
          </w:tcPr>
          <w:p w:rsidRPr="0077227D" w:rsidR="0077227D" w:rsidP="0077227D" w:rsidRDefault="0077227D" w14:paraId="39C84650" w14:textId="77777777">
            <w:pPr>
              <w:rPr>
                <w:rFonts w:ascii="Verdana" w:hAnsi="Verdana"/>
              </w:rPr>
            </w:pPr>
          </w:p>
        </w:tc>
        <w:tc>
          <w:tcPr>
            <w:tcW w:w="2694" w:type="dxa"/>
            <w:tcMar/>
          </w:tcPr>
          <w:p w:rsidRPr="0077227D" w:rsidR="0077227D" w:rsidP="0077227D" w:rsidRDefault="0077227D" w14:paraId="533E329E" w14:textId="77777777">
            <w:pPr>
              <w:rPr>
                <w:rFonts w:ascii="Verdana" w:hAnsi="Verdana"/>
              </w:rPr>
            </w:pPr>
          </w:p>
        </w:tc>
      </w:tr>
      <w:tr w:rsidRPr="0077227D" w:rsidR="0077227D" w:rsidTr="336EF228" w14:paraId="071AFB09" w14:textId="77777777">
        <w:tc>
          <w:tcPr>
            <w:tcW w:w="2518" w:type="dxa"/>
            <w:tcMar/>
          </w:tcPr>
          <w:p w:rsidRPr="0077227D" w:rsidR="0077227D" w:rsidP="0077227D" w:rsidRDefault="0077227D" w14:paraId="7AD343EB" w14:textId="77777777">
            <w:r w:rsidRPr="0077227D">
              <w:rPr>
                <w:rFonts w:ascii="Verdana" w:hAnsi="Verdana"/>
              </w:rPr>
              <w:t>Course development and management</w:t>
            </w:r>
          </w:p>
        </w:tc>
        <w:tc>
          <w:tcPr>
            <w:tcW w:w="1418" w:type="dxa"/>
            <w:tcMar/>
          </w:tcPr>
          <w:p w:rsidRPr="0077227D" w:rsidR="0077227D" w:rsidP="0077227D" w:rsidRDefault="0077227D" w14:paraId="15E19AA4" w14:textId="77777777">
            <w:pPr>
              <w:rPr>
                <w:rFonts w:ascii="Verdana" w:hAnsi="Verdana"/>
              </w:rPr>
            </w:pPr>
            <w:r w:rsidRPr="0077227D">
              <w:rPr>
                <w:rFonts w:ascii="Verdana" w:hAnsi="Verdana"/>
              </w:rPr>
              <w:t>4</w:t>
            </w:r>
          </w:p>
        </w:tc>
        <w:tc>
          <w:tcPr>
            <w:tcW w:w="2835" w:type="dxa"/>
            <w:tcMar/>
          </w:tcPr>
          <w:p w:rsidRPr="0077227D" w:rsidR="0077227D" w:rsidP="0077227D" w:rsidRDefault="0077227D" w14:paraId="0AF63A42" w14:textId="6A707E8C">
            <w:pPr>
              <w:rPr>
                <w:rFonts w:ascii="Verdana" w:hAnsi="Verdana"/>
              </w:rPr>
            </w:pPr>
            <w:r w:rsidRPr="336EF228" w:rsidR="0077227D">
              <w:rPr>
                <w:rFonts w:ascii="Verdana" w:hAnsi="Verdana"/>
              </w:rPr>
              <w:t>6.</w:t>
            </w:r>
            <w:r w:rsidRPr="336EF228" w:rsidR="79F76EBA">
              <w:rPr>
                <w:rFonts w:ascii="Verdana" w:hAnsi="Verdana"/>
              </w:rPr>
              <w:t>1l</w:t>
            </w:r>
          </w:p>
        </w:tc>
        <w:tc>
          <w:tcPr>
            <w:tcW w:w="1701" w:type="dxa"/>
            <w:tcMar/>
          </w:tcPr>
          <w:p w:rsidRPr="0077227D" w:rsidR="0077227D" w:rsidP="0077227D" w:rsidRDefault="0077227D" w14:paraId="23259DB1" w14:textId="77777777">
            <w:pPr>
              <w:rPr>
                <w:rFonts w:ascii="Verdana" w:hAnsi="Verdana"/>
              </w:rPr>
            </w:pPr>
          </w:p>
        </w:tc>
        <w:tc>
          <w:tcPr>
            <w:tcW w:w="2976" w:type="dxa"/>
            <w:tcMar/>
          </w:tcPr>
          <w:p w:rsidRPr="0077227D" w:rsidR="0077227D" w:rsidP="0077227D" w:rsidRDefault="0077227D" w14:paraId="751F4D1D" w14:textId="77777777">
            <w:pPr>
              <w:rPr>
                <w:rFonts w:ascii="Verdana" w:hAnsi="Verdana"/>
              </w:rPr>
            </w:pPr>
          </w:p>
        </w:tc>
        <w:tc>
          <w:tcPr>
            <w:tcW w:w="2694" w:type="dxa"/>
            <w:tcMar/>
          </w:tcPr>
          <w:p w:rsidRPr="0077227D" w:rsidR="0077227D" w:rsidP="0077227D" w:rsidRDefault="0077227D" w14:paraId="4CDE4C1E" w14:textId="77777777">
            <w:pPr>
              <w:rPr>
                <w:rFonts w:ascii="Verdana" w:hAnsi="Verdana"/>
              </w:rPr>
            </w:pPr>
          </w:p>
        </w:tc>
      </w:tr>
      <w:tr w:rsidRPr="0077227D" w:rsidR="0077227D" w:rsidTr="336EF228" w14:paraId="05515174" w14:textId="77777777">
        <w:tc>
          <w:tcPr>
            <w:tcW w:w="2518" w:type="dxa"/>
            <w:tcMar/>
          </w:tcPr>
          <w:p w:rsidRPr="0077227D" w:rsidR="0077227D" w:rsidP="0077227D" w:rsidRDefault="0077227D" w14:paraId="311D3D78" w14:textId="77777777">
            <w:r w:rsidRPr="0077227D">
              <w:rPr>
                <w:rFonts w:ascii="Verdana" w:hAnsi="Verdana"/>
              </w:rPr>
              <w:t>Course development and management</w:t>
            </w:r>
          </w:p>
        </w:tc>
        <w:tc>
          <w:tcPr>
            <w:tcW w:w="1418" w:type="dxa"/>
            <w:tcMar/>
          </w:tcPr>
          <w:p w:rsidRPr="0077227D" w:rsidR="0077227D" w:rsidP="0077227D" w:rsidRDefault="0077227D" w14:paraId="49CBFD15" w14:textId="77777777">
            <w:pPr>
              <w:rPr>
                <w:rFonts w:ascii="Verdana" w:hAnsi="Verdana"/>
              </w:rPr>
            </w:pPr>
            <w:r w:rsidRPr="0077227D">
              <w:rPr>
                <w:rFonts w:ascii="Verdana" w:hAnsi="Verdana"/>
              </w:rPr>
              <w:t>5</w:t>
            </w:r>
          </w:p>
        </w:tc>
        <w:tc>
          <w:tcPr>
            <w:tcW w:w="2835" w:type="dxa"/>
            <w:tcMar/>
          </w:tcPr>
          <w:p w:rsidRPr="0077227D" w:rsidR="0077227D" w:rsidP="0077227D" w:rsidRDefault="0077227D" w14:paraId="31B8FC53" w14:textId="331D1732">
            <w:pPr>
              <w:rPr>
                <w:rFonts w:ascii="Verdana" w:hAnsi="Verdana"/>
              </w:rPr>
            </w:pPr>
            <w:r w:rsidRPr="336EF228" w:rsidR="0077227D">
              <w:rPr>
                <w:rFonts w:ascii="Verdana" w:hAnsi="Verdana"/>
              </w:rPr>
              <w:t>6.1</w:t>
            </w:r>
            <w:r w:rsidRPr="336EF228" w:rsidR="68A4319D">
              <w:rPr>
                <w:rFonts w:ascii="Verdana" w:hAnsi="Verdana"/>
              </w:rPr>
              <w:t>l</w:t>
            </w:r>
            <w:r w:rsidRPr="336EF228" w:rsidR="2C2E9A6A">
              <w:rPr>
                <w:rFonts w:ascii="Verdana" w:hAnsi="Verdana"/>
              </w:rPr>
              <w:t xml:space="preserve">, </w:t>
            </w:r>
          </w:p>
        </w:tc>
        <w:tc>
          <w:tcPr>
            <w:tcW w:w="1701" w:type="dxa"/>
            <w:tcMar/>
          </w:tcPr>
          <w:p w:rsidRPr="0077227D" w:rsidR="0077227D" w:rsidP="0077227D" w:rsidRDefault="0077227D" w14:paraId="20B4D2FF" w14:textId="77777777">
            <w:pPr>
              <w:rPr>
                <w:rFonts w:ascii="Verdana" w:hAnsi="Verdana"/>
              </w:rPr>
            </w:pPr>
          </w:p>
        </w:tc>
        <w:tc>
          <w:tcPr>
            <w:tcW w:w="2976" w:type="dxa"/>
            <w:tcMar/>
          </w:tcPr>
          <w:p w:rsidRPr="0077227D" w:rsidR="0077227D" w:rsidP="0077227D" w:rsidRDefault="0077227D" w14:paraId="540F481E" w14:textId="77777777">
            <w:pPr>
              <w:rPr>
                <w:rFonts w:ascii="Verdana" w:hAnsi="Verdana"/>
              </w:rPr>
            </w:pPr>
          </w:p>
        </w:tc>
        <w:tc>
          <w:tcPr>
            <w:tcW w:w="2694" w:type="dxa"/>
            <w:tcMar/>
          </w:tcPr>
          <w:p w:rsidRPr="0077227D" w:rsidR="0077227D" w:rsidP="0077227D" w:rsidRDefault="0077227D" w14:paraId="694E8BAD" w14:textId="77777777">
            <w:pPr>
              <w:rPr>
                <w:rFonts w:ascii="Verdana" w:hAnsi="Verdana"/>
              </w:rPr>
            </w:pPr>
          </w:p>
        </w:tc>
      </w:tr>
      <w:tr w:rsidRPr="0077227D" w:rsidR="0077227D" w:rsidTr="336EF228" w14:paraId="6EB941EB" w14:textId="77777777">
        <w:tc>
          <w:tcPr>
            <w:tcW w:w="2518" w:type="dxa"/>
            <w:tcMar/>
          </w:tcPr>
          <w:p w:rsidRPr="0077227D" w:rsidR="0077227D" w:rsidP="0077227D" w:rsidRDefault="0077227D" w14:paraId="1BAE8E4F" w14:textId="77777777">
            <w:r w:rsidRPr="0077227D">
              <w:rPr>
                <w:rFonts w:ascii="Verdana" w:hAnsi="Verdana"/>
              </w:rPr>
              <w:t>Course development and management</w:t>
            </w:r>
          </w:p>
        </w:tc>
        <w:tc>
          <w:tcPr>
            <w:tcW w:w="1418" w:type="dxa"/>
            <w:tcMar/>
          </w:tcPr>
          <w:p w:rsidRPr="0077227D" w:rsidR="0077227D" w:rsidP="0077227D" w:rsidRDefault="0077227D" w14:paraId="129624E6" w14:textId="77777777">
            <w:pPr>
              <w:rPr>
                <w:rFonts w:ascii="Verdana" w:hAnsi="Verdana"/>
              </w:rPr>
            </w:pPr>
            <w:r w:rsidRPr="0077227D">
              <w:rPr>
                <w:rFonts w:ascii="Verdana" w:hAnsi="Verdana"/>
              </w:rPr>
              <w:t>6</w:t>
            </w:r>
          </w:p>
        </w:tc>
        <w:tc>
          <w:tcPr>
            <w:tcW w:w="2835" w:type="dxa"/>
            <w:tcMar/>
          </w:tcPr>
          <w:p w:rsidRPr="0077227D" w:rsidR="0077227D" w:rsidP="0077227D" w:rsidRDefault="0077227D" w14:paraId="251247E0" w14:textId="70D7D14A">
            <w:pPr>
              <w:rPr>
                <w:rFonts w:ascii="Verdana" w:hAnsi="Verdana"/>
              </w:rPr>
            </w:pPr>
            <w:r w:rsidRPr="336EF228" w:rsidR="2EE5DF74">
              <w:rPr>
                <w:rFonts w:ascii="Verdana" w:hAnsi="Verdana"/>
              </w:rPr>
              <w:t>3.1a, 6.1h</w:t>
            </w:r>
          </w:p>
        </w:tc>
        <w:tc>
          <w:tcPr>
            <w:tcW w:w="1701" w:type="dxa"/>
            <w:tcMar/>
          </w:tcPr>
          <w:p w:rsidRPr="0077227D" w:rsidR="0077227D" w:rsidP="0077227D" w:rsidRDefault="0077227D" w14:paraId="495C1851" w14:textId="77777777">
            <w:pPr>
              <w:rPr>
                <w:rFonts w:ascii="Verdana" w:hAnsi="Verdana"/>
              </w:rPr>
            </w:pPr>
          </w:p>
        </w:tc>
        <w:tc>
          <w:tcPr>
            <w:tcW w:w="2976" w:type="dxa"/>
            <w:tcMar/>
          </w:tcPr>
          <w:p w:rsidRPr="0077227D" w:rsidR="0077227D" w:rsidP="0077227D" w:rsidRDefault="0077227D" w14:paraId="6D1DC140" w14:textId="77777777">
            <w:pPr>
              <w:rPr>
                <w:rFonts w:ascii="Verdana" w:hAnsi="Verdana"/>
              </w:rPr>
            </w:pPr>
          </w:p>
        </w:tc>
        <w:tc>
          <w:tcPr>
            <w:tcW w:w="2694" w:type="dxa"/>
            <w:tcMar/>
          </w:tcPr>
          <w:p w:rsidRPr="0077227D" w:rsidR="0077227D" w:rsidP="0077227D" w:rsidRDefault="0077227D" w14:paraId="298BAEAF" w14:textId="77777777">
            <w:pPr>
              <w:rPr>
                <w:rFonts w:ascii="Verdana" w:hAnsi="Verdana"/>
              </w:rPr>
            </w:pPr>
          </w:p>
        </w:tc>
      </w:tr>
      <w:tr w:rsidRPr="0077227D" w:rsidR="0077227D" w:rsidTr="336EF228" w14:paraId="78BE4C7E" w14:textId="77777777">
        <w:tc>
          <w:tcPr>
            <w:tcW w:w="2518" w:type="dxa"/>
            <w:tcMar/>
          </w:tcPr>
          <w:p w:rsidRPr="0077227D" w:rsidR="0077227D" w:rsidP="0077227D" w:rsidRDefault="0077227D" w14:paraId="5422C61D" w14:textId="77777777">
            <w:r w:rsidRPr="0077227D">
              <w:rPr>
                <w:rFonts w:ascii="Verdana" w:hAnsi="Verdana"/>
              </w:rPr>
              <w:t>Course development and management</w:t>
            </w:r>
          </w:p>
        </w:tc>
        <w:tc>
          <w:tcPr>
            <w:tcW w:w="1418" w:type="dxa"/>
            <w:tcMar/>
          </w:tcPr>
          <w:p w:rsidRPr="0077227D" w:rsidR="0077227D" w:rsidP="0077227D" w:rsidRDefault="0077227D" w14:paraId="5517162F" w14:textId="77777777">
            <w:pPr>
              <w:rPr>
                <w:rFonts w:ascii="Verdana" w:hAnsi="Verdana"/>
              </w:rPr>
            </w:pPr>
            <w:r w:rsidRPr="0077227D">
              <w:rPr>
                <w:rFonts w:ascii="Verdana" w:hAnsi="Verdana"/>
              </w:rPr>
              <w:t>7</w:t>
            </w:r>
          </w:p>
        </w:tc>
        <w:tc>
          <w:tcPr>
            <w:tcW w:w="2835" w:type="dxa"/>
            <w:tcMar/>
          </w:tcPr>
          <w:p w:rsidRPr="0077227D" w:rsidR="0077227D" w:rsidP="0077227D" w:rsidRDefault="0077227D" w14:paraId="71BAE622" w14:textId="77777777">
            <w:pPr>
              <w:rPr>
                <w:rFonts w:ascii="Verdana" w:hAnsi="Verdana"/>
              </w:rPr>
            </w:pPr>
            <w:r w:rsidRPr="0077227D">
              <w:rPr>
                <w:rFonts w:ascii="Verdana" w:hAnsi="Verdana"/>
              </w:rPr>
              <w:t>6.1j</w:t>
            </w:r>
          </w:p>
        </w:tc>
        <w:tc>
          <w:tcPr>
            <w:tcW w:w="1701" w:type="dxa"/>
            <w:tcMar/>
          </w:tcPr>
          <w:p w:rsidRPr="0077227D" w:rsidR="0077227D" w:rsidP="0077227D" w:rsidRDefault="0077227D" w14:paraId="2A1B971F" w14:textId="77777777">
            <w:pPr>
              <w:rPr>
                <w:rFonts w:ascii="Verdana" w:hAnsi="Verdana"/>
              </w:rPr>
            </w:pPr>
          </w:p>
        </w:tc>
        <w:tc>
          <w:tcPr>
            <w:tcW w:w="2976" w:type="dxa"/>
            <w:tcMar/>
          </w:tcPr>
          <w:p w:rsidRPr="0077227D" w:rsidR="0077227D" w:rsidP="0077227D" w:rsidRDefault="0077227D" w14:paraId="7F8141F8" w14:textId="77777777">
            <w:pPr>
              <w:rPr>
                <w:rFonts w:ascii="Verdana" w:hAnsi="Verdana"/>
              </w:rPr>
            </w:pPr>
          </w:p>
        </w:tc>
        <w:tc>
          <w:tcPr>
            <w:tcW w:w="2694" w:type="dxa"/>
            <w:tcMar/>
          </w:tcPr>
          <w:p w:rsidRPr="0077227D" w:rsidR="0077227D" w:rsidP="0077227D" w:rsidRDefault="0077227D" w14:paraId="1CCCD2C3" w14:textId="77777777">
            <w:pPr>
              <w:rPr>
                <w:rFonts w:ascii="Verdana" w:hAnsi="Verdana"/>
              </w:rPr>
            </w:pPr>
          </w:p>
        </w:tc>
      </w:tr>
    </w:tbl>
    <w:p w:rsidR="000C4D91" w:rsidRDefault="000C4D91" w14:paraId="3E507430" w14:textId="77777777">
      <w:r>
        <w:br w:type="page"/>
      </w:r>
    </w:p>
    <w:tbl>
      <w:tblPr>
        <w:tblStyle w:val="TableGrid"/>
        <w:tblpPr w:leftFromText="180" w:rightFromText="180" w:vertAnchor="page" w:horzAnchor="margin" w:tblpY="1591"/>
        <w:tblW w:w="0" w:type="auto"/>
        <w:tblLayout w:type="fixed"/>
        <w:tblLook w:val="04A0" w:firstRow="1" w:lastRow="0" w:firstColumn="1" w:lastColumn="0" w:noHBand="0" w:noVBand="1"/>
      </w:tblPr>
      <w:tblGrid>
        <w:gridCol w:w="2518"/>
        <w:gridCol w:w="1418"/>
        <w:gridCol w:w="2835"/>
        <w:gridCol w:w="1701"/>
        <w:gridCol w:w="2976"/>
        <w:gridCol w:w="2694"/>
      </w:tblGrid>
      <w:tr w:rsidRPr="0077227D" w:rsidR="0077227D" w:rsidTr="0026186D" w14:paraId="70BA1819" w14:textId="77777777">
        <w:tc>
          <w:tcPr>
            <w:tcW w:w="2518" w:type="dxa"/>
          </w:tcPr>
          <w:p w:rsidRPr="0077227D" w:rsidR="0077227D" w:rsidP="0077227D" w:rsidRDefault="0077227D" w14:paraId="37896CD1" w14:textId="291C50B2">
            <w:pPr>
              <w:rPr>
                <w:rFonts w:ascii="Verdana" w:hAnsi="Verdana"/>
              </w:rPr>
            </w:pPr>
            <w:r w:rsidRPr="0077227D">
              <w:rPr>
                <w:rFonts w:ascii="Verdana" w:hAnsi="Verdana"/>
              </w:rPr>
              <w:lastRenderedPageBreak/>
              <w:t>Course content, structure, teaching and assessment</w:t>
            </w:r>
          </w:p>
        </w:tc>
        <w:tc>
          <w:tcPr>
            <w:tcW w:w="1418" w:type="dxa"/>
          </w:tcPr>
          <w:p w:rsidRPr="0077227D" w:rsidR="0077227D" w:rsidP="0077227D" w:rsidRDefault="0077227D" w14:paraId="2E206F42" w14:textId="77777777">
            <w:pPr>
              <w:rPr>
                <w:rFonts w:ascii="Verdana" w:hAnsi="Verdana"/>
              </w:rPr>
            </w:pPr>
            <w:r w:rsidRPr="0077227D">
              <w:rPr>
                <w:rFonts w:ascii="Verdana" w:hAnsi="Verdana"/>
              </w:rPr>
              <w:t>1</w:t>
            </w:r>
          </w:p>
        </w:tc>
        <w:tc>
          <w:tcPr>
            <w:tcW w:w="2835" w:type="dxa"/>
          </w:tcPr>
          <w:p w:rsidRPr="0077227D" w:rsidR="0077227D" w:rsidP="0077227D" w:rsidRDefault="0077227D" w14:paraId="2D590EF2" w14:textId="77777777">
            <w:pPr>
              <w:rPr>
                <w:rFonts w:ascii="Verdana" w:hAnsi="Verdana"/>
              </w:rPr>
            </w:pPr>
            <w:r w:rsidRPr="0077227D">
              <w:rPr>
                <w:rFonts w:ascii="Verdana" w:hAnsi="Verdana"/>
              </w:rPr>
              <w:t>6.1c, 6.1d, 6.1g 6.1i, 3.1b, 3.1f, 3.1h, 3.1i, 3.1j, 3.1k, 3.1l, 3.1m</w:t>
            </w:r>
          </w:p>
        </w:tc>
        <w:tc>
          <w:tcPr>
            <w:tcW w:w="1701" w:type="dxa"/>
          </w:tcPr>
          <w:p w:rsidRPr="0077227D" w:rsidR="0077227D" w:rsidP="0077227D" w:rsidRDefault="0077227D" w14:paraId="4C9F16D5" w14:textId="77777777">
            <w:pPr>
              <w:rPr>
                <w:rFonts w:ascii="Verdana" w:hAnsi="Verdana"/>
              </w:rPr>
            </w:pPr>
          </w:p>
        </w:tc>
        <w:tc>
          <w:tcPr>
            <w:tcW w:w="2976" w:type="dxa"/>
          </w:tcPr>
          <w:p w:rsidRPr="0077227D" w:rsidR="0077227D" w:rsidP="0077227D" w:rsidRDefault="0077227D" w14:paraId="0E3BB6B5" w14:textId="77777777">
            <w:pPr>
              <w:rPr>
                <w:rFonts w:ascii="Verdana" w:hAnsi="Verdana"/>
              </w:rPr>
            </w:pPr>
          </w:p>
        </w:tc>
        <w:tc>
          <w:tcPr>
            <w:tcW w:w="2694" w:type="dxa"/>
          </w:tcPr>
          <w:p w:rsidRPr="0077227D" w:rsidR="0077227D" w:rsidP="0077227D" w:rsidRDefault="0077227D" w14:paraId="23DD029D" w14:textId="77777777">
            <w:pPr>
              <w:rPr>
                <w:rFonts w:ascii="Verdana" w:hAnsi="Verdana"/>
              </w:rPr>
            </w:pPr>
          </w:p>
        </w:tc>
      </w:tr>
      <w:tr w:rsidRPr="0077227D" w:rsidR="0077227D" w:rsidTr="000C4D91" w14:paraId="46A1C688" w14:textId="77777777">
        <w:trPr>
          <w:trHeight w:val="847"/>
        </w:trPr>
        <w:tc>
          <w:tcPr>
            <w:tcW w:w="2518" w:type="dxa"/>
          </w:tcPr>
          <w:p w:rsidRPr="0077227D" w:rsidR="0077227D" w:rsidP="0077227D" w:rsidRDefault="0077227D" w14:paraId="2E3B79D5" w14:textId="77777777">
            <w:r w:rsidRPr="0077227D">
              <w:rPr>
                <w:rFonts w:ascii="Verdana" w:hAnsi="Verdana"/>
              </w:rPr>
              <w:t>Course content, structure, teaching and assessment</w:t>
            </w:r>
          </w:p>
        </w:tc>
        <w:tc>
          <w:tcPr>
            <w:tcW w:w="1418" w:type="dxa"/>
          </w:tcPr>
          <w:p w:rsidRPr="0077227D" w:rsidR="0077227D" w:rsidP="0077227D" w:rsidRDefault="0077227D" w14:paraId="3ABDB8DF" w14:textId="77777777">
            <w:pPr>
              <w:rPr>
                <w:rFonts w:ascii="Verdana" w:hAnsi="Verdana"/>
              </w:rPr>
            </w:pPr>
            <w:r w:rsidRPr="0077227D">
              <w:rPr>
                <w:rFonts w:ascii="Verdana" w:hAnsi="Verdana"/>
              </w:rPr>
              <w:t>2</w:t>
            </w:r>
          </w:p>
        </w:tc>
        <w:tc>
          <w:tcPr>
            <w:tcW w:w="2835" w:type="dxa"/>
          </w:tcPr>
          <w:p w:rsidRPr="0077227D" w:rsidR="0077227D" w:rsidP="0077227D" w:rsidRDefault="0077227D" w14:paraId="1B6A0A59" w14:textId="77777777">
            <w:pPr>
              <w:jc w:val="both"/>
              <w:rPr>
                <w:rFonts w:ascii="Arial" w:hAnsi="Arial"/>
              </w:rPr>
            </w:pPr>
            <w:r w:rsidRPr="0077227D">
              <w:rPr>
                <w:rFonts w:ascii="Arial" w:hAnsi="Arial"/>
              </w:rPr>
              <w:t>3.1d</w:t>
            </w:r>
          </w:p>
        </w:tc>
        <w:tc>
          <w:tcPr>
            <w:tcW w:w="1701" w:type="dxa"/>
          </w:tcPr>
          <w:p w:rsidRPr="0077227D" w:rsidR="0077227D" w:rsidP="0077227D" w:rsidRDefault="0077227D" w14:paraId="4E1BA8CF" w14:textId="77777777">
            <w:pPr>
              <w:rPr>
                <w:rFonts w:ascii="Verdana" w:hAnsi="Verdana"/>
              </w:rPr>
            </w:pPr>
          </w:p>
        </w:tc>
        <w:tc>
          <w:tcPr>
            <w:tcW w:w="2976" w:type="dxa"/>
          </w:tcPr>
          <w:p w:rsidRPr="0077227D" w:rsidR="0077227D" w:rsidP="0077227D" w:rsidRDefault="0077227D" w14:paraId="1627FB0C" w14:textId="77777777">
            <w:pPr>
              <w:rPr>
                <w:rFonts w:ascii="Verdana" w:hAnsi="Verdana"/>
              </w:rPr>
            </w:pPr>
          </w:p>
        </w:tc>
        <w:tc>
          <w:tcPr>
            <w:tcW w:w="2694" w:type="dxa"/>
          </w:tcPr>
          <w:p w:rsidRPr="0077227D" w:rsidR="0077227D" w:rsidP="0077227D" w:rsidRDefault="0077227D" w14:paraId="16D6B9C7" w14:textId="77777777">
            <w:pPr>
              <w:rPr>
                <w:rFonts w:ascii="Verdana" w:hAnsi="Verdana"/>
              </w:rPr>
            </w:pPr>
          </w:p>
        </w:tc>
      </w:tr>
      <w:tr w:rsidRPr="0077227D" w:rsidR="0077227D" w:rsidTr="000C4D91" w14:paraId="05F4577F" w14:textId="77777777">
        <w:trPr>
          <w:trHeight w:val="990"/>
        </w:trPr>
        <w:tc>
          <w:tcPr>
            <w:tcW w:w="2518" w:type="dxa"/>
          </w:tcPr>
          <w:p w:rsidRPr="0077227D" w:rsidR="0077227D" w:rsidP="0077227D" w:rsidRDefault="0077227D" w14:paraId="474A34EF" w14:textId="77777777">
            <w:r w:rsidRPr="0077227D">
              <w:rPr>
                <w:rFonts w:ascii="Verdana" w:hAnsi="Verdana"/>
              </w:rPr>
              <w:t>Course content, structure, teaching and assessment</w:t>
            </w:r>
          </w:p>
        </w:tc>
        <w:tc>
          <w:tcPr>
            <w:tcW w:w="1418" w:type="dxa"/>
          </w:tcPr>
          <w:p w:rsidRPr="0077227D" w:rsidR="0077227D" w:rsidP="0077227D" w:rsidRDefault="0077227D" w14:paraId="04DD9363" w14:textId="77777777">
            <w:pPr>
              <w:rPr>
                <w:rFonts w:ascii="Verdana" w:hAnsi="Verdana"/>
              </w:rPr>
            </w:pPr>
            <w:r w:rsidRPr="0077227D">
              <w:rPr>
                <w:rFonts w:ascii="Verdana" w:hAnsi="Verdana"/>
              </w:rPr>
              <w:t>3</w:t>
            </w:r>
          </w:p>
        </w:tc>
        <w:tc>
          <w:tcPr>
            <w:tcW w:w="2835" w:type="dxa"/>
          </w:tcPr>
          <w:p w:rsidRPr="0077227D" w:rsidR="0077227D" w:rsidP="0077227D" w:rsidRDefault="0077227D" w14:paraId="436BF948" w14:textId="77777777">
            <w:pPr>
              <w:jc w:val="both"/>
              <w:rPr>
                <w:rFonts w:ascii="Arial" w:hAnsi="Arial"/>
              </w:rPr>
            </w:pPr>
            <w:r w:rsidRPr="0077227D">
              <w:rPr>
                <w:rFonts w:ascii="Arial" w:hAnsi="Arial"/>
              </w:rPr>
              <w:t>3.1e</w:t>
            </w:r>
          </w:p>
        </w:tc>
        <w:tc>
          <w:tcPr>
            <w:tcW w:w="1701" w:type="dxa"/>
          </w:tcPr>
          <w:p w:rsidRPr="0077227D" w:rsidR="0077227D" w:rsidP="0077227D" w:rsidRDefault="0077227D" w14:paraId="20472177" w14:textId="77777777">
            <w:pPr>
              <w:rPr>
                <w:rFonts w:ascii="Verdana" w:hAnsi="Verdana"/>
              </w:rPr>
            </w:pPr>
          </w:p>
        </w:tc>
        <w:tc>
          <w:tcPr>
            <w:tcW w:w="2976" w:type="dxa"/>
          </w:tcPr>
          <w:p w:rsidRPr="0077227D" w:rsidR="0077227D" w:rsidP="0077227D" w:rsidRDefault="0077227D" w14:paraId="63DB91B1" w14:textId="77777777">
            <w:pPr>
              <w:rPr>
                <w:rFonts w:ascii="Verdana" w:hAnsi="Verdana"/>
              </w:rPr>
            </w:pPr>
          </w:p>
        </w:tc>
        <w:tc>
          <w:tcPr>
            <w:tcW w:w="2694" w:type="dxa"/>
          </w:tcPr>
          <w:p w:rsidRPr="0077227D" w:rsidR="0077227D" w:rsidP="0077227D" w:rsidRDefault="0077227D" w14:paraId="79712DBB" w14:textId="77777777">
            <w:pPr>
              <w:rPr>
                <w:rFonts w:ascii="Verdana" w:hAnsi="Verdana"/>
              </w:rPr>
            </w:pPr>
          </w:p>
        </w:tc>
      </w:tr>
      <w:tr w:rsidRPr="0077227D" w:rsidR="0077227D" w:rsidTr="000C4D91" w14:paraId="7FB08224" w14:textId="77777777">
        <w:trPr>
          <w:trHeight w:val="992"/>
        </w:trPr>
        <w:tc>
          <w:tcPr>
            <w:tcW w:w="2518" w:type="dxa"/>
          </w:tcPr>
          <w:p w:rsidRPr="0077227D" w:rsidR="0077227D" w:rsidP="0077227D" w:rsidRDefault="0077227D" w14:paraId="09CD60A8" w14:textId="77777777">
            <w:r w:rsidRPr="0077227D">
              <w:rPr>
                <w:rFonts w:ascii="Verdana" w:hAnsi="Verdana"/>
              </w:rPr>
              <w:t>Course content, structure, teaching and assessment</w:t>
            </w:r>
          </w:p>
        </w:tc>
        <w:tc>
          <w:tcPr>
            <w:tcW w:w="1418" w:type="dxa"/>
          </w:tcPr>
          <w:p w:rsidRPr="0077227D" w:rsidR="0077227D" w:rsidP="0077227D" w:rsidRDefault="0077227D" w14:paraId="2701C561" w14:textId="77777777">
            <w:pPr>
              <w:rPr>
                <w:rFonts w:ascii="Verdana" w:hAnsi="Verdana"/>
              </w:rPr>
            </w:pPr>
            <w:r w:rsidRPr="0077227D">
              <w:rPr>
                <w:rFonts w:ascii="Verdana" w:hAnsi="Verdana"/>
              </w:rPr>
              <w:t>4</w:t>
            </w:r>
          </w:p>
        </w:tc>
        <w:tc>
          <w:tcPr>
            <w:tcW w:w="2835" w:type="dxa"/>
          </w:tcPr>
          <w:p w:rsidRPr="0077227D" w:rsidR="0077227D" w:rsidP="0077227D" w:rsidRDefault="0077227D" w14:paraId="09FDE47F" w14:textId="77777777">
            <w:pPr>
              <w:jc w:val="both"/>
              <w:rPr>
                <w:rFonts w:ascii="Arial" w:hAnsi="Arial"/>
              </w:rPr>
            </w:pPr>
            <w:r w:rsidRPr="0077227D">
              <w:rPr>
                <w:rFonts w:ascii="Arial" w:hAnsi="Arial"/>
              </w:rPr>
              <w:t>3.1g</w:t>
            </w:r>
          </w:p>
        </w:tc>
        <w:tc>
          <w:tcPr>
            <w:tcW w:w="1701" w:type="dxa"/>
          </w:tcPr>
          <w:p w:rsidRPr="0077227D" w:rsidR="0077227D" w:rsidP="0077227D" w:rsidRDefault="0077227D" w14:paraId="6C338FD6" w14:textId="77777777">
            <w:pPr>
              <w:rPr>
                <w:rFonts w:ascii="Verdana" w:hAnsi="Verdana"/>
              </w:rPr>
            </w:pPr>
          </w:p>
        </w:tc>
        <w:tc>
          <w:tcPr>
            <w:tcW w:w="2976" w:type="dxa"/>
          </w:tcPr>
          <w:p w:rsidRPr="0077227D" w:rsidR="0077227D" w:rsidP="0077227D" w:rsidRDefault="0077227D" w14:paraId="1121EB52" w14:textId="77777777">
            <w:pPr>
              <w:rPr>
                <w:rFonts w:ascii="Verdana" w:hAnsi="Verdana"/>
              </w:rPr>
            </w:pPr>
          </w:p>
        </w:tc>
        <w:tc>
          <w:tcPr>
            <w:tcW w:w="2694" w:type="dxa"/>
          </w:tcPr>
          <w:p w:rsidRPr="0077227D" w:rsidR="0077227D" w:rsidP="0077227D" w:rsidRDefault="0077227D" w14:paraId="5D4D75E4" w14:textId="77777777">
            <w:pPr>
              <w:rPr>
                <w:rFonts w:ascii="Verdana" w:hAnsi="Verdana"/>
              </w:rPr>
            </w:pPr>
          </w:p>
        </w:tc>
      </w:tr>
      <w:tr w:rsidRPr="0077227D" w:rsidR="0077227D" w:rsidTr="0026186D" w14:paraId="05B06CF5" w14:textId="77777777">
        <w:tc>
          <w:tcPr>
            <w:tcW w:w="2518" w:type="dxa"/>
          </w:tcPr>
          <w:p w:rsidRPr="0077227D" w:rsidR="0077227D" w:rsidP="0077227D" w:rsidRDefault="0077227D" w14:paraId="317DA8DF" w14:textId="77777777">
            <w:pPr>
              <w:rPr>
                <w:rFonts w:ascii="Verdana" w:hAnsi="Verdana"/>
              </w:rPr>
            </w:pPr>
            <w:r w:rsidRPr="0077227D">
              <w:rPr>
                <w:rFonts w:ascii="Verdana" w:hAnsi="Verdana"/>
              </w:rPr>
              <w:t>Quality assurance and enhancement</w:t>
            </w:r>
          </w:p>
        </w:tc>
        <w:tc>
          <w:tcPr>
            <w:tcW w:w="1418" w:type="dxa"/>
          </w:tcPr>
          <w:p w:rsidRPr="0077227D" w:rsidR="0077227D" w:rsidP="0077227D" w:rsidRDefault="0077227D" w14:paraId="3CC44E5A" w14:textId="77777777">
            <w:pPr>
              <w:rPr>
                <w:rFonts w:ascii="Verdana" w:hAnsi="Verdana"/>
              </w:rPr>
            </w:pPr>
            <w:r w:rsidRPr="0077227D">
              <w:rPr>
                <w:rFonts w:ascii="Verdana" w:hAnsi="Verdana"/>
              </w:rPr>
              <w:t>1</w:t>
            </w:r>
          </w:p>
        </w:tc>
        <w:tc>
          <w:tcPr>
            <w:tcW w:w="2835" w:type="dxa"/>
          </w:tcPr>
          <w:p w:rsidRPr="0077227D" w:rsidR="0077227D" w:rsidP="0077227D" w:rsidRDefault="0077227D" w14:paraId="51FE9648" w14:textId="77777777">
            <w:pPr>
              <w:jc w:val="both"/>
              <w:rPr>
                <w:rFonts w:ascii="Arial" w:hAnsi="Arial"/>
              </w:rPr>
            </w:pPr>
            <w:r w:rsidRPr="0077227D">
              <w:rPr>
                <w:rFonts w:ascii="Arial" w:hAnsi="Arial"/>
              </w:rPr>
              <w:t>6.1m</w:t>
            </w:r>
          </w:p>
        </w:tc>
        <w:tc>
          <w:tcPr>
            <w:tcW w:w="1701" w:type="dxa"/>
          </w:tcPr>
          <w:p w:rsidRPr="0077227D" w:rsidR="0077227D" w:rsidP="0077227D" w:rsidRDefault="0077227D" w14:paraId="2ED81BDA" w14:textId="77777777">
            <w:pPr>
              <w:rPr>
                <w:rFonts w:ascii="Verdana" w:hAnsi="Verdana"/>
              </w:rPr>
            </w:pPr>
          </w:p>
        </w:tc>
        <w:tc>
          <w:tcPr>
            <w:tcW w:w="2976" w:type="dxa"/>
          </w:tcPr>
          <w:p w:rsidRPr="0077227D" w:rsidR="0077227D" w:rsidP="0077227D" w:rsidRDefault="0077227D" w14:paraId="33B14FEA" w14:textId="77777777">
            <w:pPr>
              <w:rPr>
                <w:rFonts w:ascii="Verdana" w:hAnsi="Verdana"/>
              </w:rPr>
            </w:pPr>
          </w:p>
        </w:tc>
        <w:tc>
          <w:tcPr>
            <w:tcW w:w="2694" w:type="dxa"/>
          </w:tcPr>
          <w:p w:rsidRPr="0077227D" w:rsidR="0077227D" w:rsidP="0077227D" w:rsidRDefault="0077227D" w14:paraId="3453960E" w14:textId="77777777">
            <w:pPr>
              <w:rPr>
                <w:rFonts w:ascii="Verdana" w:hAnsi="Verdana"/>
              </w:rPr>
            </w:pPr>
          </w:p>
        </w:tc>
      </w:tr>
      <w:tr w:rsidRPr="0077227D" w:rsidR="0077227D" w:rsidTr="0026186D" w14:paraId="2583C6ED" w14:textId="77777777">
        <w:tc>
          <w:tcPr>
            <w:tcW w:w="2518" w:type="dxa"/>
          </w:tcPr>
          <w:p w:rsidRPr="0077227D" w:rsidR="0077227D" w:rsidP="0077227D" w:rsidRDefault="0077227D" w14:paraId="5C50AC9F" w14:textId="77777777">
            <w:pPr>
              <w:rPr>
                <w:rFonts w:ascii="Verdana" w:hAnsi="Verdana"/>
              </w:rPr>
            </w:pPr>
            <w:r w:rsidRPr="0077227D">
              <w:rPr>
                <w:rFonts w:ascii="Verdana" w:hAnsi="Verdana"/>
              </w:rPr>
              <w:t>Quality assurance and enhancement</w:t>
            </w:r>
          </w:p>
        </w:tc>
        <w:tc>
          <w:tcPr>
            <w:tcW w:w="1418" w:type="dxa"/>
          </w:tcPr>
          <w:p w:rsidRPr="0077227D" w:rsidR="0077227D" w:rsidP="0077227D" w:rsidRDefault="0077227D" w14:paraId="1DFB43C1" w14:textId="77777777">
            <w:pPr>
              <w:rPr>
                <w:rFonts w:ascii="Verdana" w:hAnsi="Verdana"/>
              </w:rPr>
            </w:pPr>
            <w:r w:rsidRPr="0077227D">
              <w:rPr>
                <w:rFonts w:ascii="Verdana" w:hAnsi="Verdana"/>
              </w:rPr>
              <w:t>2</w:t>
            </w:r>
          </w:p>
        </w:tc>
        <w:tc>
          <w:tcPr>
            <w:tcW w:w="2835" w:type="dxa"/>
          </w:tcPr>
          <w:p w:rsidRPr="0077227D" w:rsidR="0077227D" w:rsidP="0077227D" w:rsidRDefault="0077227D" w14:paraId="4B62FD7B" w14:textId="77777777">
            <w:pPr>
              <w:jc w:val="both"/>
              <w:rPr>
                <w:rFonts w:ascii="Arial" w:hAnsi="Arial"/>
              </w:rPr>
            </w:pPr>
            <w:r w:rsidRPr="0077227D">
              <w:rPr>
                <w:rFonts w:ascii="Arial" w:hAnsi="Arial"/>
              </w:rPr>
              <w:t>6.1n</w:t>
            </w:r>
          </w:p>
        </w:tc>
        <w:tc>
          <w:tcPr>
            <w:tcW w:w="1701" w:type="dxa"/>
          </w:tcPr>
          <w:p w:rsidRPr="0077227D" w:rsidR="0077227D" w:rsidP="0077227D" w:rsidRDefault="0077227D" w14:paraId="2FA344A1" w14:textId="77777777">
            <w:pPr>
              <w:rPr>
                <w:rFonts w:ascii="Verdana" w:hAnsi="Verdana"/>
              </w:rPr>
            </w:pPr>
          </w:p>
        </w:tc>
        <w:tc>
          <w:tcPr>
            <w:tcW w:w="2976" w:type="dxa"/>
          </w:tcPr>
          <w:p w:rsidRPr="0077227D" w:rsidR="0077227D" w:rsidP="0077227D" w:rsidRDefault="0077227D" w14:paraId="258CB260" w14:textId="77777777">
            <w:pPr>
              <w:rPr>
                <w:rFonts w:ascii="Verdana" w:hAnsi="Verdana"/>
              </w:rPr>
            </w:pPr>
          </w:p>
        </w:tc>
        <w:tc>
          <w:tcPr>
            <w:tcW w:w="2694" w:type="dxa"/>
          </w:tcPr>
          <w:p w:rsidRPr="0077227D" w:rsidR="0077227D" w:rsidP="0077227D" w:rsidRDefault="0077227D" w14:paraId="21A3D735" w14:textId="77777777">
            <w:pPr>
              <w:rPr>
                <w:rFonts w:ascii="Verdana" w:hAnsi="Verdana"/>
              </w:rPr>
            </w:pPr>
          </w:p>
        </w:tc>
      </w:tr>
      <w:tr w:rsidRPr="0077227D" w:rsidR="0077227D" w:rsidTr="000C4D91" w14:paraId="0C4A755E" w14:textId="77777777">
        <w:trPr>
          <w:trHeight w:val="620"/>
        </w:trPr>
        <w:tc>
          <w:tcPr>
            <w:tcW w:w="2518" w:type="dxa"/>
          </w:tcPr>
          <w:p w:rsidRPr="0077227D" w:rsidR="0077227D" w:rsidP="0077227D" w:rsidRDefault="0077227D" w14:paraId="4B732E31" w14:textId="77777777">
            <w:pPr>
              <w:rPr>
                <w:rFonts w:ascii="Verdana" w:hAnsi="Verdana"/>
              </w:rPr>
            </w:pPr>
            <w:r w:rsidRPr="0077227D">
              <w:rPr>
                <w:rFonts w:ascii="Verdana" w:hAnsi="Verdana"/>
              </w:rPr>
              <w:t>Stakeholder involvement</w:t>
            </w:r>
          </w:p>
        </w:tc>
        <w:tc>
          <w:tcPr>
            <w:tcW w:w="1418" w:type="dxa"/>
          </w:tcPr>
          <w:p w:rsidRPr="0077227D" w:rsidR="0077227D" w:rsidP="0077227D" w:rsidRDefault="0077227D" w14:paraId="1CBFDB34" w14:textId="77777777">
            <w:pPr>
              <w:rPr>
                <w:rFonts w:ascii="Verdana" w:hAnsi="Verdana"/>
              </w:rPr>
            </w:pPr>
            <w:r w:rsidRPr="0077227D">
              <w:rPr>
                <w:rFonts w:ascii="Verdana" w:hAnsi="Verdana"/>
              </w:rPr>
              <w:t>1</w:t>
            </w:r>
          </w:p>
        </w:tc>
        <w:tc>
          <w:tcPr>
            <w:tcW w:w="2835" w:type="dxa"/>
          </w:tcPr>
          <w:p w:rsidRPr="0077227D" w:rsidR="0077227D" w:rsidP="0077227D" w:rsidRDefault="0077227D" w14:paraId="074925B9" w14:textId="77777777">
            <w:pPr>
              <w:jc w:val="both"/>
              <w:rPr>
                <w:rFonts w:ascii="Arial" w:hAnsi="Arial"/>
              </w:rPr>
            </w:pPr>
            <w:r w:rsidRPr="0077227D">
              <w:rPr>
                <w:rFonts w:ascii="Arial" w:hAnsi="Arial"/>
              </w:rPr>
              <w:t>6.1f, 2.1c, 3.1c</w:t>
            </w:r>
          </w:p>
        </w:tc>
        <w:tc>
          <w:tcPr>
            <w:tcW w:w="1701" w:type="dxa"/>
          </w:tcPr>
          <w:p w:rsidRPr="0077227D" w:rsidR="0077227D" w:rsidP="0077227D" w:rsidRDefault="0077227D" w14:paraId="1C38D6CB" w14:textId="77777777">
            <w:pPr>
              <w:rPr>
                <w:rFonts w:ascii="Verdana" w:hAnsi="Verdana"/>
              </w:rPr>
            </w:pPr>
          </w:p>
        </w:tc>
        <w:tc>
          <w:tcPr>
            <w:tcW w:w="2976" w:type="dxa"/>
          </w:tcPr>
          <w:p w:rsidRPr="0077227D" w:rsidR="0077227D" w:rsidP="0077227D" w:rsidRDefault="0077227D" w14:paraId="4B94E025" w14:textId="77777777">
            <w:pPr>
              <w:rPr>
                <w:rFonts w:ascii="Verdana" w:hAnsi="Verdana"/>
              </w:rPr>
            </w:pPr>
          </w:p>
        </w:tc>
        <w:tc>
          <w:tcPr>
            <w:tcW w:w="2694" w:type="dxa"/>
          </w:tcPr>
          <w:p w:rsidRPr="0077227D" w:rsidR="0077227D" w:rsidP="0077227D" w:rsidRDefault="0077227D" w14:paraId="2967C056" w14:textId="77777777">
            <w:pPr>
              <w:rPr>
                <w:rFonts w:ascii="Verdana" w:hAnsi="Verdana"/>
              </w:rPr>
            </w:pPr>
          </w:p>
        </w:tc>
      </w:tr>
      <w:tr w:rsidRPr="0077227D" w:rsidR="0077227D" w:rsidTr="0026186D" w14:paraId="0CD7580D" w14:textId="77777777">
        <w:tc>
          <w:tcPr>
            <w:tcW w:w="2518" w:type="dxa"/>
          </w:tcPr>
          <w:p w:rsidRPr="0077227D" w:rsidR="0077227D" w:rsidP="0077227D" w:rsidRDefault="0077227D" w14:paraId="1F854DA0" w14:textId="77777777">
            <w:pPr>
              <w:rPr>
                <w:rFonts w:ascii="Verdana" w:hAnsi="Verdana"/>
              </w:rPr>
            </w:pPr>
            <w:r w:rsidRPr="0077227D">
              <w:rPr>
                <w:rFonts w:ascii="Verdana" w:hAnsi="Verdana"/>
              </w:rPr>
              <w:t>Stakeholder involvement</w:t>
            </w:r>
          </w:p>
        </w:tc>
        <w:tc>
          <w:tcPr>
            <w:tcW w:w="1418" w:type="dxa"/>
          </w:tcPr>
          <w:p w:rsidRPr="0077227D" w:rsidR="0077227D" w:rsidP="0077227D" w:rsidRDefault="0077227D" w14:paraId="57FFA89F" w14:textId="77777777">
            <w:pPr>
              <w:rPr>
                <w:rFonts w:ascii="Verdana" w:hAnsi="Verdana"/>
              </w:rPr>
            </w:pPr>
            <w:r w:rsidRPr="0077227D">
              <w:rPr>
                <w:rFonts w:ascii="Verdana" w:hAnsi="Verdana"/>
              </w:rPr>
              <w:t>2</w:t>
            </w:r>
          </w:p>
        </w:tc>
        <w:tc>
          <w:tcPr>
            <w:tcW w:w="2835" w:type="dxa"/>
          </w:tcPr>
          <w:p w:rsidRPr="0077227D" w:rsidR="0077227D" w:rsidP="0077227D" w:rsidRDefault="0077227D" w14:paraId="05F4D021" w14:textId="77777777">
            <w:pPr>
              <w:jc w:val="both"/>
              <w:rPr>
                <w:rFonts w:ascii="Arial" w:hAnsi="Arial"/>
              </w:rPr>
            </w:pPr>
            <w:r w:rsidRPr="0077227D">
              <w:rPr>
                <w:rFonts w:ascii="Arial" w:hAnsi="Arial"/>
              </w:rPr>
              <w:t>6.1f, 2.1c, 3.1c</w:t>
            </w:r>
          </w:p>
        </w:tc>
        <w:tc>
          <w:tcPr>
            <w:tcW w:w="1701" w:type="dxa"/>
          </w:tcPr>
          <w:p w:rsidRPr="0077227D" w:rsidR="0077227D" w:rsidP="0077227D" w:rsidRDefault="0077227D" w14:paraId="1BE138D7" w14:textId="77777777">
            <w:pPr>
              <w:rPr>
                <w:rFonts w:ascii="Verdana" w:hAnsi="Verdana"/>
              </w:rPr>
            </w:pPr>
          </w:p>
        </w:tc>
        <w:tc>
          <w:tcPr>
            <w:tcW w:w="2976" w:type="dxa"/>
          </w:tcPr>
          <w:p w:rsidRPr="0077227D" w:rsidR="0077227D" w:rsidP="0077227D" w:rsidRDefault="0077227D" w14:paraId="2A4E4216" w14:textId="77777777">
            <w:pPr>
              <w:rPr>
                <w:rFonts w:ascii="Verdana" w:hAnsi="Verdana"/>
              </w:rPr>
            </w:pPr>
          </w:p>
        </w:tc>
        <w:tc>
          <w:tcPr>
            <w:tcW w:w="2694" w:type="dxa"/>
          </w:tcPr>
          <w:p w:rsidRPr="0077227D" w:rsidR="0077227D" w:rsidP="0077227D" w:rsidRDefault="0077227D" w14:paraId="1749FF64" w14:textId="77777777">
            <w:pPr>
              <w:rPr>
                <w:rFonts w:ascii="Verdana" w:hAnsi="Verdana"/>
              </w:rPr>
            </w:pPr>
          </w:p>
        </w:tc>
      </w:tr>
    </w:tbl>
    <w:p w:rsidRPr="0077227D" w:rsidR="0077227D" w:rsidP="0077227D" w:rsidRDefault="00602CD9" w14:paraId="3C59B175" w14:textId="5E992976">
      <w:pPr>
        <w:rPr>
          <w:rFonts w:ascii="Verdana" w:hAnsi="Verdana"/>
        </w:rPr>
      </w:pPr>
      <w:r w:rsidRPr="0077227D">
        <w:rPr>
          <w:rFonts w:ascii="Verdana" w:hAnsi="Verdana"/>
        </w:rPr>
        <w:t>This table should be used to ensure that all questions contained within the application form have been answered and that any supporting documentation has been included and appropriately referenced.  This checklist is for your use only and it should not be includ</w:t>
      </w:r>
      <w:r>
        <w:rPr>
          <w:rFonts w:ascii="Verdana" w:hAnsi="Verdana"/>
        </w:rPr>
        <w:t>ed as part of your application.</w:t>
      </w:r>
    </w:p>
    <w:sectPr w:rsidRPr="0077227D" w:rsidR="0077227D" w:rsidSect="00602CD9">
      <w:headerReference w:type="even" r:id="rId9"/>
      <w:headerReference w:type="default" r:id="rId10"/>
      <w:footerReference w:type="even" r:id="rId11"/>
      <w:footerReference w:type="default" r:id="rId12"/>
      <w:headerReference w:type="first" r:id="rId13"/>
      <w:pgSz w:w="16838" w:h="11906" w:orient="landscape"/>
      <w:pgMar w:top="964" w:right="1440" w:bottom="907"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B70" w:rsidP="007A2EFE" w:rsidRDefault="006A6B70" w14:paraId="4570D2EC" w14:textId="77777777">
      <w:pPr>
        <w:spacing w:after="0" w:line="240" w:lineRule="auto"/>
      </w:pPr>
      <w:r>
        <w:separator/>
      </w:r>
    </w:p>
  </w:endnote>
  <w:endnote w:type="continuationSeparator" w:id="0">
    <w:p w:rsidR="006A6B70" w:rsidP="007A2EFE" w:rsidRDefault="006A6B70" w14:paraId="21DFFC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910246"/>
      <w:docPartObj>
        <w:docPartGallery w:val="Page Numbers (Bottom of Page)"/>
        <w:docPartUnique/>
      </w:docPartObj>
    </w:sdtPr>
    <w:sdtEndPr>
      <w:rPr>
        <w:noProof/>
      </w:rPr>
    </w:sdtEndPr>
    <w:sdtContent>
      <w:p w:rsidR="002C7010" w:rsidRDefault="002C7010" w14:paraId="5F1725CF" w14:textId="577E6257">
        <w:pPr>
          <w:pStyle w:val="Footer"/>
        </w:pPr>
        <w:r>
          <w:fldChar w:fldCharType="begin"/>
        </w:r>
        <w:r>
          <w:instrText xml:space="preserve"> PAGE   \* MERGEFORMAT </w:instrText>
        </w:r>
        <w:r>
          <w:fldChar w:fldCharType="separate"/>
        </w:r>
        <w:r>
          <w:rPr>
            <w:noProof/>
          </w:rPr>
          <w:t>2</w:t>
        </w:r>
        <w:r>
          <w:rPr>
            <w:noProof/>
          </w:rPr>
          <w:fldChar w:fldCharType="end"/>
        </w:r>
      </w:p>
    </w:sdtContent>
  </w:sdt>
  <w:p w:rsidR="00B64F9C" w:rsidRDefault="00B64F9C" w14:paraId="14C06F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28111"/>
      <w:docPartObj>
        <w:docPartGallery w:val="Page Numbers (Bottom of Page)"/>
        <w:docPartUnique/>
      </w:docPartObj>
    </w:sdtPr>
    <w:sdtEndPr>
      <w:rPr>
        <w:noProof/>
      </w:rPr>
    </w:sdtEndPr>
    <w:sdtContent>
      <w:p w:rsidR="002C7010" w:rsidRDefault="002C7010" w14:paraId="29ED807C" w14:textId="726154CD">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p w:rsidR="007A2EFE" w:rsidRDefault="007A2EFE" w14:paraId="4D3EE0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B70" w:rsidP="007A2EFE" w:rsidRDefault="006A6B70" w14:paraId="1DBAB7D2" w14:textId="77777777">
      <w:pPr>
        <w:spacing w:after="0" w:line="240" w:lineRule="auto"/>
      </w:pPr>
      <w:r>
        <w:separator/>
      </w:r>
    </w:p>
  </w:footnote>
  <w:footnote w:type="continuationSeparator" w:id="0">
    <w:p w:rsidR="006A6B70" w:rsidP="007A2EFE" w:rsidRDefault="006A6B70" w14:paraId="437D31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27D" w:rsidRDefault="0077227D" w14:paraId="6C63F155" w14:textId="5BD38DC3">
    <w:pPr>
      <w:pStyle w:val="Header"/>
    </w:pPr>
    <w:r>
      <w:t xml:space="preserve">Childhood Practice </w:t>
    </w:r>
    <w:r w:rsidR="009C05FD">
      <w:t>Award</w:t>
    </w:r>
    <w:r w:rsidR="008F7300">
      <w:t>s</w:t>
    </w:r>
  </w:p>
  <w:p w:rsidR="0077227D" w:rsidRDefault="0077227D" w14:paraId="512E2C42" w14:textId="77777777">
    <w:pPr>
      <w:pStyle w:val="Header"/>
    </w:pPr>
    <w:r>
      <w:t>Application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4D91" w:rsidR="007A2EFE" w:rsidRDefault="007A2EFE" w14:paraId="7D1377BF" w14:textId="25E73EAB">
    <w:pPr>
      <w:pStyle w:val="Header"/>
      <w:rPr>
        <w:rFonts w:ascii="Verdana" w:hAnsi="Verdana"/>
        <w:sz w:val="20"/>
        <w:szCs w:val="20"/>
      </w:rPr>
    </w:pPr>
    <w:r w:rsidRPr="000C4D91">
      <w:rPr>
        <w:rFonts w:ascii="Verdana" w:hAnsi="Verdana"/>
        <w:sz w:val="20"/>
        <w:szCs w:val="20"/>
      </w:rPr>
      <w:t xml:space="preserve">Childhood Practice </w:t>
    </w:r>
    <w:r w:rsidRPr="000C4D91" w:rsidR="009C05FD">
      <w:rPr>
        <w:rFonts w:ascii="Verdana" w:hAnsi="Verdana"/>
        <w:sz w:val="20"/>
        <w:szCs w:val="20"/>
      </w:rPr>
      <w:t>Award</w:t>
    </w:r>
    <w:r w:rsidRPr="000C4D91" w:rsidR="008F7300">
      <w:rPr>
        <w:rFonts w:ascii="Verdana" w:hAnsi="Verdana"/>
        <w:sz w:val="20"/>
        <w:szCs w:val="20"/>
      </w:rPr>
      <w:t>s</w:t>
    </w:r>
  </w:p>
  <w:p w:rsidRPr="000C4D91" w:rsidR="002C7010" w:rsidP="0077227D" w:rsidRDefault="0077227D" w14:paraId="5840478B" w14:textId="77777777">
    <w:pPr>
      <w:pStyle w:val="Header"/>
      <w:rPr>
        <w:rFonts w:ascii="Verdana" w:hAnsi="Verdana"/>
        <w:sz w:val="20"/>
        <w:szCs w:val="20"/>
      </w:rPr>
    </w:pPr>
    <w:r w:rsidRPr="000C4D91">
      <w:rPr>
        <w:rFonts w:ascii="Verdana" w:hAnsi="Verdana"/>
        <w:sz w:val="20"/>
        <w:szCs w:val="20"/>
      </w:rPr>
      <w:t>Application</w:t>
    </w:r>
    <w:r w:rsidRPr="000C4D91" w:rsidR="00C20DC7">
      <w:rPr>
        <w:rFonts w:ascii="Verdana" w:hAnsi="Verdana"/>
        <w:sz w:val="20"/>
        <w:szCs w:val="20"/>
      </w:rPr>
      <w:t xml:space="preserve"> </w:t>
    </w:r>
    <w:r w:rsidRPr="000C4D91" w:rsidR="00A34751">
      <w:rPr>
        <w:rFonts w:ascii="Verdana" w:hAnsi="Verdana"/>
        <w:sz w:val="20"/>
        <w:szCs w:val="20"/>
      </w:rPr>
      <w:t>Guidance</w:t>
    </w:r>
  </w:p>
  <w:p w:rsidR="007A2EFE" w:rsidP="0077227D" w:rsidRDefault="002C7010" w14:paraId="6EE5CF33" w14:textId="03164A23">
    <w:pPr>
      <w:pStyle w:val="Header"/>
    </w:pPr>
    <w:r w:rsidRPr="000C4D91">
      <w:rPr>
        <w:rFonts w:ascii="Verdana" w:hAnsi="Verdana"/>
        <w:sz w:val="20"/>
        <w:szCs w:val="20"/>
      </w:rPr>
      <w:t>SSSC June 2019</w:t>
    </w:r>
    <w:r w:rsidR="0077227D">
      <w:tab/>
    </w:r>
    <w:r w:rsidR="0077227D">
      <w:tab/>
    </w:r>
    <w:r w:rsidR="0077227D">
      <w:tab/>
    </w:r>
    <w:r w:rsidR="0077227D">
      <w:tab/>
    </w:r>
    <w:r w:rsidR="0077227D">
      <w:tab/>
    </w:r>
    <w:r w:rsidR="0077227D">
      <w:tab/>
    </w:r>
    <w:r w:rsidR="0077227D">
      <w:tab/>
    </w:r>
    <w:r w:rsidR="0077227D">
      <w:tab/>
    </w:r>
  </w:p>
  <w:p w:rsidR="007A2EFE" w:rsidRDefault="007A2EFE" w14:paraId="014AB8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4D91" w:rsidR="005D12E1" w:rsidP="005D12E1" w:rsidRDefault="005D12E1" w14:paraId="5E840A3B" w14:textId="77777777">
    <w:pPr>
      <w:pStyle w:val="Header"/>
      <w:rPr>
        <w:rFonts w:ascii="Verdana" w:hAnsi="Verdana"/>
        <w:sz w:val="20"/>
        <w:szCs w:val="20"/>
      </w:rPr>
    </w:pPr>
    <w:r w:rsidRPr="000C4D91">
      <w:rPr>
        <w:rFonts w:ascii="Verdana" w:hAnsi="Verdana"/>
        <w:sz w:val="20"/>
        <w:szCs w:val="20"/>
      </w:rPr>
      <w:t>Childhood Practice Awards</w:t>
    </w:r>
  </w:p>
  <w:p w:rsidRPr="000C4D91" w:rsidR="005D12E1" w:rsidP="005D12E1" w:rsidRDefault="005D12E1" w14:paraId="0A8964A9" w14:textId="77777777">
    <w:pPr>
      <w:pStyle w:val="Header"/>
      <w:rPr>
        <w:rFonts w:ascii="Verdana" w:hAnsi="Verdana"/>
        <w:sz w:val="20"/>
        <w:szCs w:val="20"/>
      </w:rPr>
    </w:pPr>
    <w:r w:rsidRPr="000C4D91">
      <w:rPr>
        <w:rFonts w:ascii="Verdana" w:hAnsi="Verdana"/>
        <w:sz w:val="20"/>
        <w:szCs w:val="20"/>
      </w:rPr>
      <w:t>Application Guidance</w:t>
    </w:r>
  </w:p>
  <w:p w:rsidR="002C7010" w:rsidP="005D12E1" w:rsidRDefault="005D12E1" w14:paraId="4A77653C" w14:textId="3BC53B02">
    <w:pPr>
      <w:pStyle w:val="Footer"/>
    </w:pPr>
    <w:r w:rsidRPr="000C4D91">
      <w:rPr>
        <w:rFonts w:ascii="Verdana" w:hAnsi="Verdana"/>
        <w:sz w:val="20"/>
        <w:szCs w:val="20"/>
      </w:rPr>
      <w:t>SSSC June 2019</w:t>
    </w:r>
    <w:r>
      <w:rPr>
        <w:rFonts w:ascii="Verdana" w:hAnsi="Verdana"/>
        <w:sz w:val="20"/>
        <w:szCs w:val="20"/>
      </w:rPr>
      <w:t xml:space="preserve"> </w:t>
    </w:r>
  </w:p>
  <w:p w:rsidRPr="002C7010" w:rsidR="002C7010" w:rsidP="002C7010" w:rsidRDefault="002C7010" w14:paraId="1CCCA9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F7A"/>
    <w:multiLevelType w:val="hybridMultilevel"/>
    <w:tmpl w:val="C3B6D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814070"/>
    <w:multiLevelType w:val="hybridMultilevel"/>
    <w:tmpl w:val="94145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9F87B5F"/>
    <w:multiLevelType w:val="hybridMultilevel"/>
    <w:tmpl w:val="82743FE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29"/>
    <w:rsid w:val="00000C67"/>
    <w:rsid w:val="000011CF"/>
    <w:rsid w:val="00001A6E"/>
    <w:rsid w:val="00002728"/>
    <w:rsid w:val="00003606"/>
    <w:rsid w:val="0000470F"/>
    <w:rsid w:val="000059C4"/>
    <w:rsid w:val="000062F1"/>
    <w:rsid w:val="00006408"/>
    <w:rsid w:val="0000663C"/>
    <w:rsid w:val="00006DBB"/>
    <w:rsid w:val="000100E1"/>
    <w:rsid w:val="000118B5"/>
    <w:rsid w:val="00012117"/>
    <w:rsid w:val="00013A94"/>
    <w:rsid w:val="00013F60"/>
    <w:rsid w:val="00014708"/>
    <w:rsid w:val="00014752"/>
    <w:rsid w:val="00014990"/>
    <w:rsid w:val="00014A04"/>
    <w:rsid w:val="000153C4"/>
    <w:rsid w:val="00015B7E"/>
    <w:rsid w:val="00016032"/>
    <w:rsid w:val="0001651E"/>
    <w:rsid w:val="0001683A"/>
    <w:rsid w:val="00017E49"/>
    <w:rsid w:val="00020460"/>
    <w:rsid w:val="0002082D"/>
    <w:rsid w:val="00022FC4"/>
    <w:rsid w:val="000234F8"/>
    <w:rsid w:val="00023D76"/>
    <w:rsid w:val="00024087"/>
    <w:rsid w:val="000241DD"/>
    <w:rsid w:val="0002449C"/>
    <w:rsid w:val="00024667"/>
    <w:rsid w:val="00024796"/>
    <w:rsid w:val="0002599F"/>
    <w:rsid w:val="00026551"/>
    <w:rsid w:val="00026C0E"/>
    <w:rsid w:val="0002749B"/>
    <w:rsid w:val="000278DB"/>
    <w:rsid w:val="00027A29"/>
    <w:rsid w:val="00027B7C"/>
    <w:rsid w:val="00027D8B"/>
    <w:rsid w:val="0003059B"/>
    <w:rsid w:val="000319C6"/>
    <w:rsid w:val="000335E0"/>
    <w:rsid w:val="0003456B"/>
    <w:rsid w:val="00037EFD"/>
    <w:rsid w:val="00041669"/>
    <w:rsid w:val="00041D75"/>
    <w:rsid w:val="00042C17"/>
    <w:rsid w:val="000432CC"/>
    <w:rsid w:val="00043834"/>
    <w:rsid w:val="00043DEC"/>
    <w:rsid w:val="00043EF5"/>
    <w:rsid w:val="000444FA"/>
    <w:rsid w:val="00044F22"/>
    <w:rsid w:val="00045241"/>
    <w:rsid w:val="0004644A"/>
    <w:rsid w:val="0004797C"/>
    <w:rsid w:val="00050461"/>
    <w:rsid w:val="0005071D"/>
    <w:rsid w:val="00050905"/>
    <w:rsid w:val="00050CDC"/>
    <w:rsid w:val="0005186F"/>
    <w:rsid w:val="0005248E"/>
    <w:rsid w:val="00053589"/>
    <w:rsid w:val="000550C1"/>
    <w:rsid w:val="00055A1E"/>
    <w:rsid w:val="0005698E"/>
    <w:rsid w:val="0005752C"/>
    <w:rsid w:val="000617A9"/>
    <w:rsid w:val="000618B6"/>
    <w:rsid w:val="00061BA4"/>
    <w:rsid w:val="00062376"/>
    <w:rsid w:val="00062386"/>
    <w:rsid w:val="000626C4"/>
    <w:rsid w:val="000632CC"/>
    <w:rsid w:val="00063B18"/>
    <w:rsid w:val="00063F45"/>
    <w:rsid w:val="0006436B"/>
    <w:rsid w:val="00064614"/>
    <w:rsid w:val="00064755"/>
    <w:rsid w:val="00064EBB"/>
    <w:rsid w:val="00065CD6"/>
    <w:rsid w:val="00065DC2"/>
    <w:rsid w:val="0006617A"/>
    <w:rsid w:val="0006709B"/>
    <w:rsid w:val="00067C31"/>
    <w:rsid w:val="00067CAF"/>
    <w:rsid w:val="00070555"/>
    <w:rsid w:val="00071763"/>
    <w:rsid w:val="00071E9B"/>
    <w:rsid w:val="000724BC"/>
    <w:rsid w:val="000733E6"/>
    <w:rsid w:val="00075D52"/>
    <w:rsid w:val="00075E0E"/>
    <w:rsid w:val="00077504"/>
    <w:rsid w:val="00077A89"/>
    <w:rsid w:val="00080532"/>
    <w:rsid w:val="00080B2D"/>
    <w:rsid w:val="00082D51"/>
    <w:rsid w:val="00082F1B"/>
    <w:rsid w:val="00082FC1"/>
    <w:rsid w:val="00083429"/>
    <w:rsid w:val="000836C8"/>
    <w:rsid w:val="00083AA4"/>
    <w:rsid w:val="00084BB4"/>
    <w:rsid w:val="0008546E"/>
    <w:rsid w:val="00085698"/>
    <w:rsid w:val="000943DF"/>
    <w:rsid w:val="000945EE"/>
    <w:rsid w:val="00094B4C"/>
    <w:rsid w:val="00094D7D"/>
    <w:rsid w:val="000950AB"/>
    <w:rsid w:val="00096A9F"/>
    <w:rsid w:val="0009718D"/>
    <w:rsid w:val="000A0305"/>
    <w:rsid w:val="000A066D"/>
    <w:rsid w:val="000A1389"/>
    <w:rsid w:val="000A345B"/>
    <w:rsid w:val="000A3A3C"/>
    <w:rsid w:val="000A4068"/>
    <w:rsid w:val="000A5125"/>
    <w:rsid w:val="000A56E6"/>
    <w:rsid w:val="000A6282"/>
    <w:rsid w:val="000A62B0"/>
    <w:rsid w:val="000B0804"/>
    <w:rsid w:val="000B12D7"/>
    <w:rsid w:val="000B1B8A"/>
    <w:rsid w:val="000B1DA0"/>
    <w:rsid w:val="000B2AAD"/>
    <w:rsid w:val="000B2CE6"/>
    <w:rsid w:val="000B302B"/>
    <w:rsid w:val="000B45D2"/>
    <w:rsid w:val="000B748A"/>
    <w:rsid w:val="000B794B"/>
    <w:rsid w:val="000B7D88"/>
    <w:rsid w:val="000C066B"/>
    <w:rsid w:val="000C0B78"/>
    <w:rsid w:val="000C233E"/>
    <w:rsid w:val="000C2400"/>
    <w:rsid w:val="000C24CA"/>
    <w:rsid w:val="000C257F"/>
    <w:rsid w:val="000C2921"/>
    <w:rsid w:val="000C354A"/>
    <w:rsid w:val="000C3F79"/>
    <w:rsid w:val="000C4A58"/>
    <w:rsid w:val="000C4D91"/>
    <w:rsid w:val="000C5144"/>
    <w:rsid w:val="000C565A"/>
    <w:rsid w:val="000C5A50"/>
    <w:rsid w:val="000C66BE"/>
    <w:rsid w:val="000C6F14"/>
    <w:rsid w:val="000C7A68"/>
    <w:rsid w:val="000C7CF8"/>
    <w:rsid w:val="000D04DE"/>
    <w:rsid w:val="000D24FE"/>
    <w:rsid w:val="000D274D"/>
    <w:rsid w:val="000D2E24"/>
    <w:rsid w:val="000D45D4"/>
    <w:rsid w:val="000D4FE7"/>
    <w:rsid w:val="000D5B7B"/>
    <w:rsid w:val="000D62E7"/>
    <w:rsid w:val="000D6AB7"/>
    <w:rsid w:val="000D6C11"/>
    <w:rsid w:val="000D6D29"/>
    <w:rsid w:val="000D760B"/>
    <w:rsid w:val="000D78DF"/>
    <w:rsid w:val="000D7C73"/>
    <w:rsid w:val="000E09E9"/>
    <w:rsid w:val="000E0C45"/>
    <w:rsid w:val="000E2201"/>
    <w:rsid w:val="000E5463"/>
    <w:rsid w:val="000E621E"/>
    <w:rsid w:val="000E7750"/>
    <w:rsid w:val="000F084B"/>
    <w:rsid w:val="000F0E50"/>
    <w:rsid w:val="000F118B"/>
    <w:rsid w:val="000F18CB"/>
    <w:rsid w:val="000F1A34"/>
    <w:rsid w:val="000F1BEA"/>
    <w:rsid w:val="000F1E70"/>
    <w:rsid w:val="000F2128"/>
    <w:rsid w:val="000F2A58"/>
    <w:rsid w:val="000F3E7F"/>
    <w:rsid w:val="000F4764"/>
    <w:rsid w:val="000F51D2"/>
    <w:rsid w:val="000F5F57"/>
    <w:rsid w:val="000F620F"/>
    <w:rsid w:val="00100754"/>
    <w:rsid w:val="00100C5C"/>
    <w:rsid w:val="00100D76"/>
    <w:rsid w:val="0010115E"/>
    <w:rsid w:val="0010164B"/>
    <w:rsid w:val="00102C86"/>
    <w:rsid w:val="0010374A"/>
    <w:rsid w:val="00103AFA"/>
    <w:rsid w:val="00103BBB"/>
    <w:rsid w:val="00105C19"/>
    <w:rsid w:val="00105E81"/>
    <w:rsid w:val="00107870"/>
    <w:rsid w:val="00110061"/>
    <w:rsid w:val="0011024E"/>
    <w:rsid w:val="001107FC"/>
    <w:rsid w:val="00111A2D"/>
    <w:rsid w:val="0011301D"/>
    <w:rsid w:val="00113C05"/>
    <w:rsid w:val="0011434E"/>
    <w:rsid w:val="00114BC5"/>
    <w:rsid w:val="001170B5"/>
    <w:rsid w:val="00117ACE"/>
    <w:rsid w:val="00120364"/>
    <w:rsid w:val="00120E69"/>
    <w:rsid w:val="00121197"/>
    <w:rsid w:val="0012136A"/>
    <w:rsid w:val="00121610"/>
    <w:rsid w:val="001224CE"/>
    <w:rsid w:val="00122AD3"/>
    <w:rsid w:val="00122E98"/>
    <w:rsid w:val="00123058"/>
    <w:rsid w:val="001237A8"/>
    <w:rsid w:val="001241AA"/>
    <w:rsid w:val="001242C9"/>
    <w:rsid w:val="001245C2"/>
    <w:rsid w:val="001246EC"/>
    <w:rsid w:val="001257A3"/>
    <w:rsid w:val="00125F66"/>
    <w:rsid w:val="00126754"/>
    <w:rsid w:val="0012697E"/>
    <w:rsid w:val="00126E7C"/>
    <w:rsid w:val="00126FC2"/>
    <w:rsid w:val="001275B4"/>
    <w:rsid w:val="00127651"/>
    <w:rsid w:val="00127CFB"/>
    <w:rsid w:val="001308DB"/>
    <w:rsid w:val="00130AF7"/>
    <w:rsid w:val="00131767"/>
    <w:rsid w:val="0013194A"/>
    <w:rsid w:val="00131E3C"/>
    <w:rsid w:val="001331B5"/>
    <w:rsid w:val="00133F73"/>
    <w:rsid w:val="0013417E"/>
    <w:rsid w:val="001345E6"/>
    <w:rsid w:val="00134F53"/>
    <w:rsid w:val="001353CB"/>
    <w:rsid w:val="00137ACC"/>
    <w:rsid w:val="00137F34"/>
    <w:rsid w:val="001406DF"/>
    <w:rsid w:val="00141631"/>
    <w:rsid w:val="00141933"/>
    <w:rsid w:val="00142027"/>
    <w:rsid w:val="0014251F"/>
    <w:rsid w:val="0014363B"/>
    <w:rsid w:val="00143B8A"/>
    <w:rsid w:val="00144124"/>
    <w:rsid w:val="00144DCA"/>
    <w:rsid w:val="001454EE"/>
    <w:rsid w:val="00145D8B"/>
    <w:rsid w:val="00146E8C"/>
    <w:rsid w:val="001475AE"/>
    <w:rsid w:val="00147706"/>
    <w:rsid w:val="00147E2F"/>
    <w:rsid w:val="00147F92"/>
    <w:rsid w:val="00150611"/>
    <w:rsid w:val="00150D86"/>
    <w:rsid w:val="00151795"/>
    <w:rsid w:val="00151A0F"/>
    <w:rsid w:val="00151C1C"/>
    <w:rsid w:val="0015256E"/>
    <w:rsid w:val="00153B1F"/>
    <w:rsid w:val="00153B5C"/>
    <w:rsid w:val="00153FA9"/>
    <w:rsid w:val="001546FD"/>
    <w:rsid w:val="00155BC1"/>
    <w:rsid w:val="00155DE8"/>
    <w:rsid w:val="00155E7C"/>
    <w:rsid w:val="00156399"/>
    <w:rsid w:val="0015693D"/>
    <w:rsid w:val="001571C0"/>
    <w:rsid w:val="0015729F"/>
    <w:rsid w:val="00160652"/>
    <w:rsid w:val="001612B1"/>
    <w:rsid w:val="0016271A"/>
    <w:rsid w:val="00163114"/>
    <w:rsid w:val="00163143"/>
    <w:rsid w:val="00164D1E"/>
    <w:rsid w:val="00165C85"/>
    <w:rsid w:val="00166145"/>
    <w:rsid w:val="00167694"/>
    <w:rsid w:val="0017108D"/>
    <w:rsid w:val="0017244C"/>
    <w:rsid w:val="00172531"/>
    <w:rsid w:val="001728DF"/>
    <w:rsid w:val="001737E5"/>
    <w:rsid w:val="0017457E"/>
    <w:rsid w:val="00174B17"/>
    <w:rsid w:val="00175075"/>
    <w:rsid w:val="00175173"/>
    <w:rsid w:val="001756A4"/>
    <w:rsid w:val="00175746"/>
    <w:rsid w:val="00175A3A"/>
    <w:rsid w:val="001766E1"/>
    <w:rsid w:val="00176F0F"/>
    <w:rsid w:val="00176F13"/>
    <w:rsid w:val="001777A2"/>
    <w:rsid w:val="001778A6"/>
    <w:rsid w:val="001778F5"/>
    <w:rsid w:val="00180727"/>
    <w:rsid w:val="00180DB0"/>
    <w:rsid w:val="001810A9"/>
    <w:rsid w:val="00181A30"/>
    <w:rsid w:val="0018298C"/>
    <w:rsid w:val="00183064"/>
    <w:rsid w:val="001840B8"/>
    <w:rsid w:val="001862D3"/>
    <w:rsid w:val="00186E69"/>
    <w:rsid w:val="00187146"/>
    <w:rsid w:val="001913B2"/>
    <w:rsid w:val="001937A4"/>
    <w:rsid w:val="00193AA6"/>
    <w:rsid w:val="00193C21"/>
    <w:rsid w:val="0019427F"/>
    <w:rsid w:val="0019614F"/>
    <w:rsid w:val="00196162"/>
    <w:rsid w:val="00196883"/>
    <w:rsid w:val="001A04C8"/>
    <w:rsid w:val="001A083B"/>
    <w:rsid w:val="001A33C3"/>
    <w:rsid w:val="001A355E"/>
    <w:rsid w:val="001A4022"/>
    <w:rsid w:val="001A47ED"/>
    <w:rsid w:val="001A5F3C"/>
    <w:rsid w:val="001A61EB"/>
    <w:rsid w:val="001A6E5D"/>
    <w:rsid w:val="001A78C3"/>
    <w:rsid w:val="001A7BE4"/>
    <w:rsid w:val="001B00FF"/>
    <w:rsid w:val="001B07E1"/>
    <w:rsid w:val="001B160B"/>
    <w:rsid w:val="001B3454"/>
    <w:rsid w:val="001B3F28"/>
    <w:rsid w:val="001B5180"/>
    <w:rsid w:val="001B55C6"/>
    <w:rsid w:val="001B58FD"/>
    <w:rsid w:val="001B5CC1"/>
    <w:rsid w:val="001B65E2"/>
    <w:rsid w:val="001B70AA"/>
    <w:rsid w:val="001B7795"/>
    <w:rsid w:val="001B78DE"/>
    <w:rsid w:val="001B793A"/>
    <w:rsid w:val="001B7C41"/>
    <w:rsid w:val="001C0C01"/>
    <w:rsid w:val="001C0DA4"/>
    <w:rsid w:val="001C3FD4"/>
    <w:rsid w:val="001C5A84"/>
    <w:rsid w:val="001C7597"/>
    <w:rsid w:val="001D006B"/>
    <w:rsid w:val="001D18A7"/>
    <w:rsid w:val="001D217F"/>
    <w:rsid w:val="001D3822"/>
    <w:rsid w:val="001D3E23"/>
    <w:rsid w:val="001D4BF0"/>
    <w:rsid w:val="001E0650"/>
    <w:rsid w:val="001E0D69"/>
    <w:rsid w:val="001E1537"/>
    <w:rsid w:val="001E1D48"/>
    <w:rsid w:val="001E26E4"/>
    <w:rsid w:val="001E2B0A"/>
    <w:rsid w:val="001E32A5"/>
    <w:rsid w:val="001E3E22"/>
    <w:rsid w:val="001E401E"/>
    <w:rsid w:val="001E424E"/>
    <w:rsid w:val="001E76E6"/>
    <w:rsid w:val="001F04DF"/>
    <w:rsid w:val="001F1ADA"/>
    <w:rsid w:val="001F273F"/>
    <w:rsid w:val="001F2EC9"/>
    <w:rsid w:val="001F35CD"/>
    <w:rsid w:val="001F36E7"/>
    <w:rsid w:val="001F396D"/>
    <w:rsid w:val="001F3DCC"/>
    <w:rsid w:val="001F4FDA"/>
    <w:rsid w:val="001F54D0"/>
    <w:rsid w:val="001F5A02"/>
    <w:rsid w:val="001F60B0"/>
    <w:rsid w:val="001F7A1E"/>
    <w:rsid w:val="001F7EB1"/>
    <w:rsid w:val="00200490"/>
    <w:rsid w:val="00200949"/>
    <w:rsid w:val="00201C7A"/>
    <w:rsid w:val="00202B4A"/>
    <w:rsid w:val="00202FA1"/>
    <w:rsid w:val="00203812"/>
    <w:rsid w:val="0020438B"/>
    <w:rsid w:val="00204DBF"/>
    <w:rsid w:val="00205BFE"/>
    <w:rsid w:val="00205D8E"/>
    <w:rsid w:val="0020655D"/>
    <w:rsid w:val="002066BA"/>
    <w:rsid w:val="002067B9"/>
    <w:rsid w:val="002079B6"/>
    <w:rsid w:val="00207E46"/>
    <w:rsid w:val="00212F30"/>
    <w:rsid w:val="002149B4"/>
    <w:rsid w:val="00214A16"/>
    <w:rsid w:val="00214AE5"/>
    <w:rsid w:val="00214D7D"/>
    <w:rsid w:val="00215378"/>
    <w:rsid w:val="00215F48"/>
    <w:rsid w:val="00215FCD"/>
    <w:rsid w:val="00216377"/>
    <w:rsid w:val="002177C6"/>
    <w:rsid w:val="002200C2"/>
    <w:rsid w:val="00220594"/>
    <w:rsid w:val="0022221F"/>
    <w:rsid w:val="002223DC"/>
    <w:rsid w:val="002226AE"/>
    <w:rsid w:val="00223CB7"/>
    <w:rsid w:val="00223D4B"/>
    <w:rsid w:val="00224223"/>
    <w:rsid w:val="002248E3"/>
    <w:rsid w:val="00224D82"/>
    <w:rsid w:val="0022613C"/>
    <w:rsid w:val="002262C1"/>
    <w:rsid w:val="00226E3C"/>
    <w:rsid w:val="00226F49"/>
    <w:rsid w:val="00230622"/>
    <w:rsid w:val="00233B86"/>
    <w:rsid w:val="00234ACC"/>
    <w:rsid w:val="00234D92"/>
    <w:rsid w:val="00235540"/>
    <w:rsid w:val="002363A7"/>
    <w:rsid w:val="002366F1"/>
    <w:rsid w:val="0023764A"/>
    <w:rsid w:val="00237ACB"/>
    <w:rsid w:val="00237DFE"/>
    <w:rsid w:val="0024013B"/>
    <w:rsid w:val="00240165"/>
    <w:rsid w:val="00240D6C"/>
    <w:rsid w:val="002424F3"/>
    <w:rsid w:val="00242615"/>
    <w:rsid w:val="00242780"/>
    <w:rsid w:val="002428AD"/>
    <w:rsid w:val="00243445"/>
    <w:rsid w:val="00243E60"/>
    <w:rsid w:val="00244309"/>
    <w:rsid w:val="00244A08"/>
    <w:rsid w:val="00244AB1"/>
    <w:rsid w:val="00244D1C"/>
    <w:rsid w:val="00244E18"/>
    <w:rsid w:val="00245E03"/>
    <w:rsid w:val="00246031"/>
    <w:rsid w:val="00246379"/>
    <w:rsid w:val="0024660D"/>
    <w:rsid w:val="002508DF"/>
    <w:rsid w:val="00251085"/>
    <w:rsid w:val="0025135A"/>
    <w:rsid w:val="00251B55"/>
    <w:rsid w:val="00252099"/>
    <w:rsid w:val="00252D11"/>
    <w:rsid w:val="00254152"/>
    <w:rsid w:val="00254901"/>
    <w:rsid w:val="00254AAC"/>
    <w:rsid w:val="00254D5A"/>
    <w:rsid w:val="00255067"/>
    <w:rsid w:val="0025576A"/>
    <w:rsid w:val="00256127"/>
    <w:rsid w:val="0025717F"/>
    <w:rsid w:val="0025746C"/>
    <w:rsid w:val="00257895"/>
    <w:rsid w:val="00260494"/>
    <w:rsid w:val="00262056"/>
    <w:rsid w:val="002629F7"/>
    <w:rsid w:val="00263618"/>
    <w:rsid w:val="00263D48"/>
    <w:rsid w:val="00264423"/>
    <w:rsid w:val="00264AA3"/>
    <w:rsid w:val="00265313"/>
    <w:rsid w:val="002655AC"/>
    <w:rsid w:val="00265708"/>
    <w:rsid w:val="002708C6"/>
    <w:rsid w:val="00270AEF"/>
    <w:rsid w:val="00271465"/>
    <w:rsid w:val="002714B1"/>
    <w:rsid w:val="00271671"/>
    <w:rsid w:val="00271FC8"/>
    <w:rsid w:val="002736D9"/>
    <w:rsid w:val="00273D53"/>
    <w:rsid w:val="002741E4"/>
    <w:rsid w:val="00274DAC"/>
    <w:rsid w:val="00274FED"/>
    <w:rsid w:val="00275971"/>
    <w:rsid w:val="002762FE"/>
    <w:rsid w:val="00276E99"/>
    <w:rsid w:val="002807AE"/>
    <w:rsid w:val="00280A33"/>
    <w:rsid w:val="00280C89"/>
    <w:rsid w:val="00280F1A"/>
    <w:rsid w:val="00281AB4"/>
    <w:rsid w:val="00281F29"/>
    <w:rsid w:val="00282109"/>
    <w:rsid w:val="00282E6C"/>
    <w:rsid w:val="00282EF0"/>
    <w:rsid w:val="00283FFD"/>
    <w:rsid w:val="00284F96"/>
    <w:rsid w:val="002854C1"/>
    <w:rsid w:val="00286C9E"/>
    <w:rsid w:val="00286F58"/>
    <w:rsid w:val="00286F82"/>
    <w:rsid w:val="002906EE"/>
    <w:rsid w:val="00290710"/>
    <w:rsid w:val="00290D7E"/>
    <w:rsid w:val="00290F5A"/>
    <w:rsid w:val="00291193"/>
    <w:rsid w:val="002914AF"/>
    <w:rsid w:val="00292237"/>
    <w:rsid w:val="00294E6F"/>
    <w:rsid w:val="00295773"/>
    <w:rsid w:val="0029768E"/>
    <w:rsid w:val="002A0D03"/>
    <w:rsid w:val="002A2977"/>
    <w:rsid w:val="002A5E83"/>
    <w:rsid w:val="002A703C"/>
    <w:rsid w:val="002A740B"/>
    <w:rsid w:val="002A759F"/>
    <w:rsid w:val="002A7919"/>
    <w:rsid w:val="002B06B6"/>
    <w:rsid w:val="002B0830"/>
    <w:rsid w:val="002B1860"/>
    <w:rsid w:val="002B2A79"/>
    <w:rsid w:val="002B2A9B"/>
    <w:rsid w:val="002B338B"/>
    <w:rsid w:val="002B3948"/>
    <w:rsid w:val="002B4B78"/>
    <w:rsid w:val="002B5BE7"/>
    <w:rsid w:val="002B6258"/>
    <w:rsid w:val="002B7C8F"/>
    <w:rsid w:val="002C0148"/>
    <w:rsid w:val="002C088E"/>
    <w:rsid w:val="002C1A13"/>
    <w:rsid w:val="002C2792"/>
    <w:rsid w:val="002C2ACE"/>
    <w:rsid w:val="002C39CD"/>
    <w:rsid w:val="002C53D9"/>
    <w:rsid w:val="002C5EFE"/>
    <w:rsid w:val="002C5F2B"/>
    <w:rsid w:val="002C63BF"/>
    <w:rsid w:val="002C7010"/>
    <w:rsid w:val="002C709E"/>
    <w:rsid w:val="002C7183"/>
    <w:rsid w:val="002C71A3"/>
    <w:rsid w:val="002D1389"/>
    <w:rsid w:val="002D249F"/>
    <w:rsid w:val="002D38C3"/>
    <w:rsid w:val="002D39EB"/>
    <w:rsid w:val="002D4FF9"/>
    <w:rsid w:val="002D6166"/>
    <w:rsid w:val="002D63D7"/>
    <w:rsid w:val="002D6E32"/>
    <w:rsid w:val="002D74B0"/>
    <w:rsid w:val="002D7B80"/>
    <w:rsid w:val="002E0EF2"/>
    <w:rsid w:val="002E1164"/>
    <w:rsid w:val="002E2484"/>
    <w:rsid w:val="002E25A2"/>
    <w:rsid w:val="002E260F"/>
    <w:rsid w:val="002E2A83"/>
    <w:rsid w:val="002E2DE3"/>
    <w:rsid w:val="002E3F3C"/>
    <w:rsid w:val="002E5A01"/>
    <w:rsid w:val="002E5C94"/>
    <w:rsid w:val="002E5CF5"/>
    <w:rsid w:val="002E5D4E"/>
    <w:rsid w:val="002E6413"/>
    <w:rsid w:val="002E6769"/>
    <w:rsid w:val="002E7DF7"/>
    <w:rsid w:val="002F11C0"/>
    <w:rsid w:val="002F1347"/>
    <w:rsid w:val="002F1383"/>
    <w:rsid w:val="002F15FF"/>
    <w:rsid w:val="002F2492"/>
    <w:rsid w:val="002F2611"/>
    <w:rsid w:val="002F28E2"/>
    <w:rsid w:val="002F2AD9"/>
    <w:rsid w:val="002F2D16"/>
    <w:rsid w:val="002F31BD"/>
    <w:rsid w:val="002F32B9"/>
    <w:rsid w:val="002F3B42"/>
    <w:rsid w:val="002F44E9"/>
    <w:rsid w:val="002F4F1B"/>
    <w:rsid w:val="002F4F2D"/>
    <w:rsid w:val="002F511C"/>
    <w:rsid w:val="002F61CF"/>
    <w:rsid w:val="002F67FC"/>
    <w:rsid w:val="002F6877"/>
    <w:rsid w:val="002F69E7"/>
    <w:rsid w:val="002F7043"/>
    <w:rsid w:val="002F7A57"/>
    <w:rsid w:val="0030024F"/>
    <w:rsid w:val="00301D1E"/>
    <w:rsid w:val="003026F0"/>
    <w:rsid w:val="00302AB1"/>
    <w:rsid w:val="003040C4"/>
    <w:rsid w:val="0030432C"/>
    <w:rsid w:val="0030458A"/>
    <w:rsid w:val="00304B50"/>
    <w:rsid w:val="00306B5F"/>
    <w:rsid w:val="00306D12"/>
    <w:rsid w:val="003075B2"/>
    <w:rsid w:val="00307B38"/>
    <w:rsid w:val="00307BC2"/>
    <w:rsid w:val="003103EC"/>
    <w:rsid w:val="00310A4C"/>
    <w:rsid w:val="00311B9E"/>
    <w:rsid w:val="00312485"/>
    <w:rsid w:val="003125A0"/>
    <w:rsid w:val="003127FC"/>
    <w:rsid w:val="00313538"/>
    <w:rsid w:val="00314A87"/>
    <w:rsid w:val="003150DA"/>
    <w:rsid w:val="003151C3"/>
    <w:rsid w:val="00316B7F"/>
    <w:rsid w:val="00316F0A"/>
    <w:rsid w:val="0031709C"/>
    <w:rsid w:val="00317980"/>
    <w:rsid w:val="0032002E"/>
    <w:rsid w:val="003204E9"/>
    <w:rsid w:val="00320F30"/>
    <w:rsid w:val="00321E37"/>
    <w:rsid w:val="003220C1"/>
    <w:rsid w:val="003226E3"/>
    <w:rsid w:val="00323475"/>
    <w:rsid w:val="0032419B"/>
    <w:rsid w:val="00325232"/>
    <w:rsid w:val="003258D2"/>
    <w:rsid w:val="003260CB"/>
    <w:rsid w:val="00327B07"/>
    <w:rsid w:val="00330260"/>
    <w:rsid w:val="00331205"/>
    <w:rsid w:val="00332D91"/>
    <w:rsid w:val="003341D9"/>
    <w:rsid w:val="00334B4D"/>
    <w:rsid w:val="00335005"/>
    <w:rsid w:val="003355CF"/>
    <w:rsid w:val="00337F14"/>
    <w:rsid w:val="00341A3F"/>
    <w:rsid w:val="00341F19"/>
    <w:rsid w:val="003430E5"/>
    <w:rsid w:val="003432AD"/>
    <w:rsid w:val="00345150"/>
    <w:rsid w:val="003458EF"/>
    <w:rsid w:val="00345FAF"/>
    <w:rsid w:val="003468AA"/>
    <w:rsid w:val="00347779"/>
    <w:rsid w:val="00350089"/>
    <w:rsid w:val="0035155D"/>
    <w:rsid w:val="003515D2"/>
    <w:rsid w:val="0035275F"/>
    <w:rsid w:val="0035366A"/>
    <w:rsid w:val="003539F4"/>
    <w:rsid w:val="0035443E"/>
    <w:rsid w:val="0035666A"/>
    <w:rsid w:val="00356AE7"/>
    <w:rsid w:val="00357418"/>
    <w:rsid w:val="0036013D"/>
    <w:rsid w:val="00360581"/>
    <w:rsid w:val="003607B4"/>
    <w:rsid w:val="00360E76"/>
    <w:rsid w:val="0036178C"/>
    <w:rsid w:val="003626B4"/>
    <w:rsid w:val="003629C0"/>
    <w:rsid w:val="0036392C"/>
    <w:rsid w:val="00363BBE"/>
    <w:rsid w:val="003659FF"/>
    <w:rsid w:val="003667EA"/>
    <w:rsid w:val="003669FE"/>
    <w:rsid w:val="00370C13"/>
    <w:rsid w:val="0037123D"/>
    <w:rsid w:val="00371FA3"/>
    <w:rsid w:val="003720AF"/>
    <w:rsid w:val="00373014"/>
    <w:rsid w:val="0037309A"/>
    <w:rsid w:val="00373176"/>
    <w:rsid w:val="00373F38"/>
    <w:rsid w:val="00373FB7"/>
    <w:rsid w:val="0037405E"/>
    <w:rsid w:val="00375EAC"/>
    <w:rsid w:val="00376B6D"/>
    <w:rsid w:val="00376EDC"/>
    <w:rsid w:val="003800BF"/>
    <w:rsid w:val="0038020D"/>
    <w:rsid w:val="0038064E"/>
    <w:rsid w:val="0038073B"/>
    <w:rsid w:val="00382922"/>
    <w:rsid w:val="00382B2B"/>
    <w:rsid w:val="003838D7"/>
    <w:rsid w:val="003848A2"/>
    <w:rsid w:val="00385521"/>
    <w:rsid w:val="0038552B"/>
    <w:rsid w:val="00385D0A"/>
    <w:rsid w:val="0038776A"/>
    <w:rsid w:val="00391487"/>
    <w:rsid w:val="00392992"/>
    <w:rsid w:val="00392C3F"/>
    <w:rsid w:val="00394E91"/>
    <w:rsid w:val="00396335"/>
    <w:rsid w:val="00396756"/>
    <w:rsid w:val="00397E0D"/>
    <w:rsid w:val="003A0F59"/>
    <w:rsid w:val="003A1446"/>
    <w:rsid w:val="003A2AAE"/>
    <w:rsid w:val="003A4084"/>
    <w:rsid w:val="003A4229"/>
    <w:rsid w:val="003A49C0"/>
    <w:rsid w:val="003A5949"/>
    <w:rsid w:val="003A65AC"/>
    <w:rsid w:val="003A7244"/>
    <w:rsid w:val="003A766F"/>
    <w:rsid w:val="003B121A"/>
    <w:rsid w:val="003B14B1"/>
    <w:rsid w:val="003B2883"/>
    <w:rsid w:val="003B2CC0"/>
    <w:rsid w:val="003B35B2"/>
    <w:rsid w:val="003B4D5B"/>
    <w:rsid w:val="003B6020"/>
    <w:rsid w:val="003B69A8"/>
    <w:rsid w:val="003B6C13"/>
    <w:rsid w:val="003B7B6E"/>
    <w:rsid w:val="003B7C1F"/>
    <w:rsid w:val="003C1573"/>
    <w:rsid w:val="003C162F"/>
    <w:rsid w:val="003C2196"/>
    <w:rsid w:val="003C220E"/>
    <w:rsid w:val="003C2958"/>
    <w:rsid w:val="003C2DF3"/>
    <w:rsid w:val="003C2F11"/>
    <w:rsid w:val="003C5BB7"/>
    <w:rsid w:val="003C5F51"/>
    <w:rsid w:val="003C6E53"/>
    <w:rsid w:val="003C6F02"/>
    <w:rsid w:val="003C75E1"/>
    <w:rsid w:val="003D19FF"/>
    <w:rsid w:val="003D2C4F"/>
    <w:rsid w:val="003D330B"/>
    <w:rsid w:val="003D5557"/>
    <w:rsid w:val="003D61A6"/>
    <w:rsid w:val="003D6C59"/>
    <w:rsid w:val="003E015B"/>
    <w:rsid w:val="003E0639"/>
    <w:rsid w:val="003E16E0"/>
    <w:rsid w:val="003E1724"/>
    <w:rsid w:val="003E43D8"/>
    <w:rsid w:val="003E5286"/>
    <w:rsid w:val="003E5DCE"/>
    <w:rsid w:val="003E6A5B"/>
    <w:rsid w:val="003F01D7"/>
    <w:rsid w:val="003F06CE"/>
    <w:rsid w:val="003F0AF7"/>
    <w:rsid w:val="003F1380"/>
    <w:rsid w:val="003F1BCB"/>
    <w:rsid w:val="003F2298"/>
    <w:rsid w:val="003F3E43"/>
    <w:rsid w:val="003F5764"/>
    <w:rsid w:val="003F5DD3"/>
    <w:rsid w:val="003F64D1"/>
    <w:rsid w:val="003F73A9"/>
    <w:rsid w:val="003F7534"/>
    <w:rsid w:val="003F7B95"/>
    <w:rsid w:val="003F7D61"/>
    <w:rsid w:val="003F7E23"/>
    <w:rsid w:val="0040007C"/>
    <w:rsid w:val="0040046F"/>
    <w:rsid w:val="004008BB"/>
    <w:rsid w:val="00402426"/>
    <w:rsid w:val="004029AB"/>
    <w:rsid w:val="00403C30"/>
    <w:rsid w:val="004045F3"/>
    <w:rsid w:val="00404BE0"/>
    <w:rsid w:val="004071F5"/>
    <w:rsid w:val="00407245"/>
    <w:rsid w:val="004072D1"/>
    <w:rsid w:val="00407DCA"/>
    <w:rsid w:val="004104FB"/>
    <w:rsid w:val="00410896"/>
    <w:rsid w:val="00411D79"/>
    <w:rsid w:val="00411E4C"/>
    <w:rsid w:val="00412A66"/>
    <w:rsid w:val="00412E8E"/>
    <w:rsid w:val="00412F1D"/>
    <w:rsid w:val="0041384D"/>
    <w:rsid w:val="0041414B"/>
    <w:rsid w:val="00414260"/>
    <w:rsid w:val="004144B9"/>
    <w:rsid w:val="00414509"/>
    <w:rsid w:val="00414693"/>
    <w:rsid w:val="00420077"/>
    <w:rsid w:val="004201BF"/>
    <w:rsid w:val="00420DA5"/>
    <w:rsid w:val="004229F4"/>
    <w:rsid w:val="004233CA"/>
    <w:rsid w:val="00423A9D"/>
    <w:rsid w:val="00423F00"/>
    <w:rsid w:val="0042501F"/>
    <w:rsid w:val="0042641C"/>
    <w:rsid w:val="004300AD"/>
    <w:rsid w:val="00431636"/>
    <w:rsid w:val="00432389"/>
    <w:rsid w:val="00432FD0"/>
    <w:rsid w:val="00432FE3"/>
    <w:rsid w:val="00433526"/>
    <w:rsid w:val="00433C0B"/>
    <w:rsid w:val="0043484D"/>
    <w:rsid w:val="0043497B"/>
    <w:rsid w:val="00434DDE"/>
    <w:rsid w:val="004350A1"/>
    <w:rsid w:val="00435523"/>
    <w:rsid w:val="00436F9A"/>
    <w:rsid w:val="00440AC1"/>
    <w:rsid w:val="00441CA3"/>
    <w:rsid w:val="004422F5"/>
    <w:rsid w:val="00444508"/>
    <w:rsid w:val="00444CF2"/>
    <w:rsid w:val="00445680"/>
    <w:rsid w:val="00445B97"/>
    <w:rsid w:val="00447207"/>
    <w:rsid w:val="00447BB8"/>
    <w:rsid w:val="004513CA"/>
    <w:rsid w:val="00451A58"/>
    <w:rsid w:val="00454BA6"/>
    <w:rsid w:val="0045583C"/>
    <w:rsid w:val="004562F0"/>
    <w:rsid w:val="00456540"/>
    <w:rsid w:val="0045798F"/>
    <w:rsid w:val="00457E91"/>
    <w:rsid w:val="00461CCB"/>
    <w:rsid w:val="00462419"/>
    <w:rsid w:val="00462487"/>
    <w:rsid w:val="004640F7"/>
    <w:rsid w:val="00464BCC"/>
    <w:rsid w:val="0046554A"/>
    <w:rsid w:val="004655FB"/>
    <w:rsid w:val="004677D2"/>
    <w:rsid w:val="004702C4"/>
    <w:rsid w:val="00470840"/>
    <w:rsid w:val="00470A03"/>
    <w:rsid w:val="004725B8"/>
    <w:rsid w:val="004728ED"/>
    <w:rsid w:val="00472D6B"/>
    <w:rsid w:val="0047332D"/>
    <w:rsid w:val="004735FC"/>
    <w:rsid w:val="00476D2E"/>
    <w:rsid w:val="00477831"/>
    <w:rsid w:val="004800E2"/>
    <w:rsid w:val="00480AAA"/>
    <w:rsid w:val="0048280D"/>
    <w:rsid w:val="00483592"/>
    <w:rsid w:val="00483B74"/>
    <w:rsid w:val="004845BB"/>
    <w:rsid w:val="00484743"/>
    <w:rsid w:val="00485762"/>
    <w:rsid w:val="00487B52"/>
    <w:rsid w:val="0049019D"/>
    <w:rsid w:val="00490DDB"/>
    <w:rsid w:val="0049101B"/>
    <w:rsid w:val="0049543B"/>
    <w:rsid w:val="00495640"/>
    <w:rsid w:val="00497976"/>
    <w:rsid w:val="00497AB9"/>
    <w:rsid w:val="004A1320"/>
    <w:rsid w:val="004A22BE"/>
    <w:rsid w:val="004A22CC"/>
    <w:rsid w:val="004A28CD"/>
    <w:rsid w:val="004A2F22"/>
    <w:rsid w:val="004A3052"/>
    <w:rsid w:val="004A3E96"/>
    <w:rsid w:val="004A42EB"/>
    <w:rsid w:val="004A61AA"/>
    <w:rsid w:val="004A6569"/>
    <w:rsid w:val="004B066F"/>
    <w:rsid w:val="004B0A58"/>
    <w:rsid w:val="004B0B1A"/>
    <w:rsid w:val="004B1CD7"/>
    <w:rsid w:val="004B21D1"/>
    <w:rsid w:val="004B3AD6"/>
    <w:rsid w:val="004B4F85"/>
    <w:rsid w:val="004B516F"/>
    <w:rsid w:val="004B51D2"/>
    <w:rsid w:val="004B53A1"/>
    <w:rsid w:val="004B577F"/>
    <w:rsid w:val="004B6087"/>
    <w:rsid w:val="004B70F0"/>
    <w:rsid w:val="004B7F23"/>
    <w:rsid w:val="004C0B0E"/>
    <w:rsid w:val="004C0BA5"/>
    <w:rsid w:val="004C1088"/>
    <w:rsid w:val="004C354F"/>
    <w:rsid w:val="004C37A4"/>
    <w:rsid w:val="004C3FC2"/>
    <w:rsid w:val="004C4303"/>
    <w:rsid w:val="004C5781"/>
    <w:rsid w:val="004C57D3"/>
    <w:rsid w:val="004C7DAD"/>
    <w:rsid w:val="004D0DC4"/>
    <w:rsid w:val="004D1EA7"/>
    <w:rsid w:val="004D266E"/>
    <w:rsid w:val="004D30C1"/>
    <w:rsid w:val="004D32F9"/>
    <w:rsid w:val="004D3B03"/>
    <w:rsid w:val="004D4791"/>
    <w:rsid w:val="004D4B42"/>
    <w:rsid w:val="004D4CC7"/>
    <w:rsid w:val="004D520F"/>
    <w:rsid w:val="004D5A31"/>
    <w:rsid w:val="004D6C92"/>
    <w:rsid w:val="004D7124"/>
    <w:rsid w:val="004D71B9"/>
    <w:rsid w:val="004D7551"/>
    <w:rsid w:val="004D79FD"/>
    <w:rsid w:val="004E03E5"/>
    <w:rsid w:val="004E0A32"/>
    <w:rsid w:val="004E1054"/>
    <w:rsid w:val="004E15C3"/>
    <w:rsid w:val="004E15F9"/>
    <w:rsid w:val="004E175B"/>
    <w:rsid w:val="004E1C9B"/>
    <w:rsid w:val="004E278E"/>
    <w:rsid w:val="004E2A6E"/>
    <w:rsid w:val="004E4233"/>
    <w:rsid w:val="004E4CC1"/>
    <w:rsid w:val="004E5468"/>
    <w:rsid w:val="004E6C28"/>
    <w:rsid w:val="004E6F87"/>
    <w:rsid w:val="004F1D5E"/>
    <w:rsid w:val="004F3392"/>
    <w:rsid w:val="004F364C"/>
    <w:rsid w:val="004F4D26"/>
    <w:rsid w:val="004F4E7B"/>
    <w:rsid w:val="004F4F5A"/>
    <w:rsid w:val="004F4FDC"/>
    <w:rsid w:val="004F559F"/>
    <w:rsid w:val="004F56D4"/>
    <w:rsid w:val="004F57BD"/>
    <w:rsid w:val="004F5BF6"/>
    <w:rsid w:val="00500D63"/>
    <w:rsid w:val="00501013"/>
    <w:rsid w:val="00501F9F"/>
    <w:rsid w:val="00502317"/>
    <w:rsid w:val="005036BE"/>
    <w:rsid w:val="0050466C"/>
    <w:rsid w:val="00504D8E"/>
    <w:rsid w:val="00505D68"/>
    <w:rsid w:val="00506266"/>
    <w:rsid w:val="0050651A"/>
    <w:rsid w:val="00506C41"/>
    <w:rsid w:val="00506DD2"/>
    <w:rsid w:val="00506EB6"/>
    <w:rsid w:val="00507032"/>
    <w:rsid w:val="00507208"/>
    <w:rsid w:val="00507826"/>
    <w:rsid w:val="00507ABC"/>
    <w:rsid w:val="00510354"/>
    <w:rsid w:val="005106AD"/>
    <w:rsid w:val="0051297D"/>
    <w:rsid w:val="00512CCF"/>
    <w:rsid w:val="00513726"/>
    <w:rsid w:val="0051410A"/>
    <w:rsid w:val="00514187"/>
    <w:rsid w:val="00514412"/>
    <w:rsid w:val="00514787"/>
    <w:rsid w:val="00516E13"/>
    <w:rsid w:val="005178DC"/>
    <w:rsid w:val="00517BF7"/>
    <w:rsid w:val="00517D89"/>
    <w:rsid w:val="005202FA"/>
    <w:rsid w:val="005221CF"/>
    <w:rsid w:val="00522380"/>
    <w:rsid w:val="00522CFB"/>
    <w:rsid w:val="00524E6D"/>
    <w:rsid w:val="005263F4"/>
    <w:rsid w:val="00526779"/>
    <w:rsid w:val="00527D17"/>
    <w:rsid w:val="0053009D"/>
    <w:rsid w:val="00530393"/>
    <w:rsid w:val="0053092F"/>
    <w:rsid w:val="00530CA5"/>
    <w:rsid w:val="00531347"/>
    <w:rsid w:val="00531650"/>
    <w:rsid w:val="00531C81"/>
    <w:rsid w:val="00531E8E"/>
    <w:rsid w:val="0053384A"/>
    <w:rsid w:val="00533ABC"/>
    <w:rsid w:val="00535266"/>
    <w:rsid w:val="00536AB3"/>
    <w:rsid w:val="00537BC7"/>
    <w:rsid w:val="00537D2E"/>
    <w:rsid w:val="0054097B"/>
    <w:rsid w:val="00541619"/>
    <w:rsid w:val="00541988"/>
    <w:rsid w:val="00541D7E"/>
    <w:rsid w:val="00542C37"/>
    <w:rsid w:val="0054399B"/>
    <w:rsid w:val="005440A1"/>
    <w:rsid w:val="0054614E"/>
    <w:rsid w:val="005468DE"/>
    <w:rsid w:val="00550AE9"/>
    <w:rsid w:val="00551270"/>
    <w:rsid w:val="00551341"/>
    <w:rsid w:val="005513CF"/>
    <w:rsid w:val="00551FA3"/>
    <w:rsid w:val="00552DB4"/>
    <w:rsid w:val="00553972"/>
    <w:rsid w:val="00553F33"/>
    <w:rsid w:val="00554FD1"/>
    <w:rsid w:val="00555242"/>
    <w:rsid w:val="00556116"/>
    <w:rsid w:val="00556B24"/>
    <w:rsid w:val="00556D29"/>
    <w:rsid w:val="005573C5"/>
    <w:rsid w:val="00557CC9"/>
    <w:rsid w:val="00557E4E"/>
    <w:rsid w:val="00561131"/>
    <w:rsid w:val="005611C2"/>
    <w:rsid w:val="00561B2B"/>
    <w:rsid w:val="005630FA"/>
    <w:rsid w:val="0056374E"/>
    <w:rsid w:val="005637EE"/>
    <w:rsid w:val="00563C5B"/>
    <w:rsid w:val="00564C94"/>
    <w:rsid w:val="005657B8"/>
    <w:rsid w:val="00565F4B"/>
    <w:rsid w:val="00566498"/>
    <w:rsid w:val="00566602"/>
    <w:rsid w:val="00566D46"/>
    <w:rsid w:val="00570923"/>
    <w:rsid w:val="0057094D"/>
    <w:rsid w:val="0057237D"/>
    <w:rsid w:val="00572462"/>
    <w:rsid w:val="0057739B"/>
    <w:rsid w:val="0057752B"/>
    <w:rsid w:val="00577912"/>
    <w:rsid w:val="00577A8C"/>
    <w:rsid w:val="005802F0"/>
    <w:rsid w:val="005804BF"/>
    <w:rsid w:val="005810C6"/>
    <w:rsid w:val="005821FC"/>
    <w:rsid w:val="005834D8"/>
    <w:rsid w:val="005838C7"/>
    <w:rsid w:val="005851A4"/>
    <w:rsid w:val="00585D7E"/>
    <w:rsid w:val="00585EC9"/>
    <w:rsid w:val="00585F22"/>
    <w:rsid w:val="00586294"/>
    <w:rsid w:val="00587B8B"/>
    <w:rsid w:val="00590496"/>
    <w:rsid w:val="00591A2D"/>
    <w:rsid w:val="00592006"/>
    <w:rsid w:val="0059262A"/>
    <w:rsid w:val="005942C3"/>
    <w:rsid w:val="00594954"/>
    <w:rsid w:val="00595DA9"/>
    <w:rsid w:val="00596FE5"/>
    <w:rsid w:val="00597103"/>
    <w:rsid w:val="00597D98"/>
    <w:rsid w:val="005A099F"/>
    <w:rsid w:val="005A0CD2"/>
    <w:rsid w:val="005A1F93"/>
    <w:rsid w:val="005A27C0"/>
    <w:rsid w:val="005A44E6"/>
    <w:rsid w:val="005A4D90"/>
    <w:rsid w:val="005A5A8B"/>
    <w:rsid w:val="005A5E49"/>
    <w:rsid w:val="005A6527"/>
    <w:rsid w:val="005B0515"/>
    <w:rsid w:val="005B0C1F"/>
    <w:rsid w:val="005B1C89"/>
    <w:rsid w:val="005B1DFC"/>
    <w:rsid w:val="005B1F0E"/>
    <w:rsid w:val="005B217A"/>
    <w:rsid w:val="005B2634"/>
    <w:rsid w:val="005B2A07"/>
    <w:rsid w:val="005B375D"/>
    <w:rsid w:val="005B3B71"/>
    <w:rsid w:val="005B4CAB"/>
    <w:rsid w:val="005B548D"/>
    <w:rsid w:val="005B5B3C"/>
    <w:rsid w:val="005B6736"/>
    <w:rsid w:val="005B7674"/>
    <w:rsid w:val="005B7C88"/>
    <w:rsid w:val="005C0ABD"/>
    <w:rsid w:val="005C12CA"/>
    <w:rsid w:val="005C1A35"/>
    <w:rsid w:val="005C1E5A"/>
    <w:rsid w:val="005C281E"/>
    <w:rsid w:val="005C2D11"/>
    <w:rsid w:val="005C414B"/>
    <w:rsid w:val="005C46C6"/>
    <w:rsid w:val="005C47F5"/>
    <w:rsid w:val="005C49ED"/>
    <w:rsid w:val="005C4A92"/>
    <w:rsid w:val="005C4C09"/>
    <w:rsid w:val="005C4C4F"/>
    <w:rsid w:val="005C55EE"/>
    <w:rsid w:val="005C6BAB"/>
    <w:rsid w:val="005C6EC2"/>
    <w:rsid w:val="005C737F"/>
    <w:rsid w:val="005D00FE"/>
    <w:rsid w:val="005D12E1"/>
    <w:rsid w:val="005D3E9A"/>
    <w:rsid w:val="005D4856"/>
    <w:rsid w:val="005D65F4"/>
    <w:rsid w:val="005D7819"/>
    <w:rsid w:val="005E0FE5"/>
    <w:rsid w:val="005E167C"/>
    <w:rsid w:val="005E1D57"/>
    <w:rsid w:val="005E1D7E"/>
    <w:rsid w:val="005E26D6"/>
    <w:rsid w:val="005E3123"/>
    <w:rsid w:val="005E50D0"/>
    <w:rsid w:val="005E5516"/>
    <w:rsid w:val="005E6811"/>
    <w:rsid w:val="005E6CCB"/>
    <w:rsid w:val="005E6DAE"/>
    <w:rsid w:val="005E7F46"/>
    <w:rsid w:val="005F0B30"/>
    <w:rsid w:val="005F277C"/>
    <w:rsid w:val="005F2CFD"/>
    <w:rsid w:val="005F39D9"/>
    <w:rsid w:val="005F3AB9"/>
    <w:rsid w:val="005F4693"/>
    <w:rsid w:val="005F4C23"/>
    <w:rsid w:val="005F5802"/>
    <w:rsid w:val="005F5F73"/>
    <w:rsid w:val="005F68E3"/>
    <w:rsid w:val="005F7D78"/>
    <w:rsid w:val="006014DF"/>
    <w:rsid w:val="00601E1B"/>
    <w:rsid w:val="006023DF"/>
    <w:rsid w:val="00602CD9"/>
    <w:rsid w:val="00602F7E"/>
    <w:rsid w:val="006030BD"/>
    <w:rsid w:val="0060332A"/>
    <w:rsid w:val="00603D11"/>
    <w:rsid w:val="00604939"/>
    <w:rsid w:val="00606DB7"/>
    <w:rsid w:val="0060736C"/>
    <w:rsid w:val="0060742B"/>
    <w:rsid w:val="00607CBF"/>
    <w:rsid w:val="006107FF"/>
    <w:rsid w:val="00611BB6"/>
    <w:rsid w:val="00611CFC"/>
    <w:rsid w:val="00613022"/>
    <w:rsid w:val="00613AF6"/>
    <w:rsid w:val="00614056"/>
    <w:rsid w:val="00614179"/>
    <w:rsid w:val="006143D6"/>
    <w:rsid w:val="00614E68"/>
    <w:rsid w:val="00616BCF"/>
    <w:rsid w:val="00617508"/>
    <w:rsid w:val="00617C4F"/>
    <w:rsid w:val="006205E5"/>
    <w:rsid w:val="006209DE"/>
    <w:rsid w:val="00622421"/>
    <w:rsid w:val="006243D7"/>
    <w:rsid w:val="0062465B"/>
    <w:rsid w:val="00624664"/>
    <w:rsid w:val="00624C54"/>
    <w:rsid w:val="00625D05"/>
    <w:rsid w:val="00625EB6"/>
    <w:rsid w:val="0062698F"/>
    <w:rsid w:val="00626B39"/>
    <w:rsid w:val="00626D7F"/>
    <w:rsid w:val="00627380"/>
    <w:rsid w:val="006278CE"/>
    <w:rsid w:val="00627F38"/>
    <w:rsid w:val="00630460"/>
    <w:rsid w:val="006316BD"/>
    <w:rsid w:val="0063192D"/>
    <w:rsid w:val="00631A81"/>
    <w:rsid w:val="00631D02"/>
    <w:rsid w:val="00632D54"/>
    <w:rsid w:val="0063368D"/>
    <w:rsid w:val="00633DC5"/>
    <w:rsid w:val="00635AC5"/>
    <w:rsid w:val="00635B81"/>
    <w:rsid w:val="00635E28"/>
    <w:rsid w:val="0063611F"/>
    <w:rsid w:val="00636139"/>
    <w:rsid w:val="006375EC"/>
    <w:rsid w:val="006400B2"/>
    <w:rsid w:val="00640DAD"/>
    <w:rsid w:val="006414A6"/>
    <w:rsid w:val="00641BBB"/>
    <w:rsid w:val="0064304F"/>
    <w:rsid w:val="006441B4"/>
    <w:rsid w:val="00644460"/>
    <w:rsid w:val="006445C0"/>
    <w:rsid w:val="00645D44"/>
    <w:rsid w:val="006469BF"/>
    <w:rsid w:val="00647069"/>
    <w:rsid w:val="006503D0"/>
    <w:rsid w:val="00650A0D"/>
    <w:rsid w:val="006523E8"/>
    <w:rsid w:val="00653E14"/>
    <w:rsid w:val="006542B8"/>
    <w:rsid w:val="00654591"/>
    <w:rsid w:val="006550BD"/>
    <w:rsid w:val="006550C1"/>
    <w:rsid w:val="00655FFE"/>
    <w:rsid w:val="006568AB"/>
    <w:rsid w:val="00656903"/>
    <w:rsid w:val="0065706C"/>
    <w:rsid w:val="0065720B"/>
    <w:rsid w:val="006574BC"/>
    <w:rsid w:val="0065794C"/>
    <w:rsid w:val="00660251"/>
    <w:rsid w:val="00660BA7"/>
    <w:rsid w:val="00660F6B"/>
    <w:rsid w:val="00662939"/>
    <w:rsid w:val="00662AFB"/>
    <w:rsid w:val="00663541"/>
    <w:rsid w:val="00663E75"/>
    <w:rsid w:val="006647BC"/>
    <w:rsid w:val="00665E50"/>
    <w:rsid w:val="00666510"/>
    <w:rsid w:val="00666A3A"/>
    <w:rsid w:val="0066705F"/>
    <w:rsid w:val="00667512"/>
    <w:rsid w:val="0067110E"/>
    <w:rsid w:val="00672A77"/>
    <w:rsid w:val="00672F7A"/>
    <w:rsid w:val="0067357B"/>
    <w:rsid w:val="00674C6B"/>
    <w:rsid w:val="00674EE5"/>
    <w:rsid w:val="00675106"/>
    <w:rsid w:val="00675589"/>
    <w:rsid w:val="00675674"/>
    <w:rsid w:val="006761B9"/>
    <w:rsid w:val="00676EB3"/>
    <w:rsid w:val="00677CA3"/>
    <w:rsid w:val="00677CAA"/>
    <w:rsid w:val="00680FBC"/>
    <w:rsid w:val="00682033"/>
    <w:rsid w:val="00683BD9"/>
    <w:rsid w:val="00683F6D"/>
    <w:rsid w:val="006852DB"/>
    <w:rsid w:val="006861CC"/>
    <w:rsid w:val="0068643A"/>
    <w:rsid w:val="00686448"/>
    <w:rsid w:val="006864B4"/>
    <w:rsid w:val="006866AB"/>
    <w:rsid w:val="006869D8"/>
    <w:rsid w:val="00686B7A"/>
    <w:rsid w:val="00687C14"/>
    <w:rsid w:val="00690193"/>
    <w:rsid w:val="00690F59"/>
    <w:rsid w:val="00691E55"/>
    <w:rsid w:val="00692DBC"/>
    <w:rsid w:val="00693161"/>
    <w:rsid w:val="00693D6B"/>
    <w:rsid w:val="00694AEB"/>
    <w:rsid w:val="00695578"/>
    <w:rsid w:val="00695FBB"/>
    <w:rsid w:val="006969C7"/>
    <w:rsid w:val="006971C3"/>
    <w:rsid w:val="006A1489"/>
    <w:rsid w:val="006A17AC"/>
    <w:rsid w:val="006A2782"/>
    <w:rsid w:val="006A3D36"/>
    <w:rsid w:val="006A42B9"/>
    <w:rsid w:val="006A55DB"/>
    <w:rsid w:val="006A5D48"/>
    <w:rsid w:val="006A6B70"/>
    <w:rsid w:val="006A7207"/>
    <w:rsid w:val="006A737D"/>
    <w:rsid w:val="006A7429"/>
    <w:rsid w:val="006A7F2F"/>
    <w:rsid w:val="006B0071"/>
    <w:rsid w:val="006B069B"/>
    <w:rsid w:val="006B0C61"/>
    <w:rsid w:val="006B1B68"/>
    <w:rsid w:val="006B1F33"/>
    <w:rsid w:val="006B257F"/>
    <w:rsid w:val="006B2C1C"/>
    <w:rsid w:val="006B37B8"/>
    <w:rsid w:val="006B3C13"/>
    <w:rsid w:val="006B43E7"/>
    <w:rsid w:val="006B71BA"/>
    <w:rsid w:val="006B776F"/>
    <w:rsid w:val="006B783C"/>
    <w:rsid w:val="006C034A"/>
    <w:rsid w:val="006C0DB7"/>
    <w:rsid w:val="006C1F33"/>
    <w:rsid w:val="006C218E"/>
    <w:rsid w:val="006C241A"/>
    <w:rsid w:val="006C2D27"/>
    <w:rsid w:val="006C390E"/>
    <w:rsid w:val="006C4DD7"/>
    <w:rsid w:val="006C61DD"/>
    <w:rsid w:val="006C6A7C"/>
    <w:rsid w:val="006C6FBA"/>
    <w:rsid w:val="006C70EB"/>
    <w:rsid w:val="006C7151"/>
    <w:rsid w:val="006C7F2E"/>
    <w:rsid w:val="006D03AC"/>
    <w:rsid w:val="006D059D"/>
    <w:rsid w:val="006D0654"/>
    <w:rsid w:val="006D2639"/>
    <w:rsid w:val="006D2F71"/>
    <w:rsid w:val="006D33DF"/>
    <w:rsid w:val="006D45B6"/>
    <w:rsid w:val="006D5297"/>
    <w:rsid w:val="006D53C5"/>
    <w:rsid w:val="006D5A23"/>
    <w:rsid w:val="006D65F6"/>
    <w:rsid w:val="006D6A6F"/>
    <w:rsid w:val="006D6A77"/>
    <w:rsid w:val="006E05D1"/>
    <w:rsid w:val="006E1867"/>
    <w:rsid w:val="006E1D48"/>
    <w:rsid w:val="006E2754"/>
    <w:rsid w:val="006E333B"/>
    <w:rsid w:val="006E333F"/>
    <w:rsid w:val="006E3520"/>
    <w:rsid w:val="006E37FC"/>
    <w:rsid w:val="006E5245"/>
    <w:rsid w:val="006F04BD"/>
    <w:rsid w:val="006F0C44"/>
    <w:rsid w:val="006F0D94"/>
    <w:rsid w:val="006F1447"/>
    <w:rsid w:val="006F17E6"/>
    <w:rsid w:val="006F1ECB"/>
    <w:rsid w:val="006F3253"/>
    <w:rsid w:val="006F3A28"/>
    <w:rsid w:val="006F3E29"/>
    <w:rsid w:val="006F50F6"/>
    <w:rsid w:val="006F51C9"/>
    <w:rsid w:val="006F63E5"/>
    <w:rsid w:val="007014E2"/>
    <w:rsid w:val="00701D0D"/>
    <w:rsid w:val="00701F35"/>
    <w:rsid w:val="00702A23"/>
    <w:rsid w:val="00703344"/>
    <w:rsid w:val="00703BF9"/>
    <w:rsid w:val="00705399"/>
    <w:rsid w:val="00707411"/>
    <w:rsid w:val="0071082A"/>
    <w:rsid w:val="00710975"/>
    <w:rsid w:val="00710E1C"/>
    <w:rsid w:val="00711472"/>
    <w:rsid w:val="007118F3"/>
    <w:rsid w:val="00711A6A"/>
    <w:rsid w:val="00711A7A"/>
    <w:rsid w:val="00711BA1"/>
    <w:rsid w:val="0071335F"/>
    <w:rsid w:val="00713EEC"/>
    <w:rsid w:val="00714831"/>
    <w:rsid w:val="007159C3"/>
    <w:rsid w:val="00715EF4"/>
    <w:rsid w:val="007174A8"/>
    <w:rsid w:val="00717E99"/>
    <w:rsid w:val="00720DEE"/>
    <w:rsid w:val="00722517"/>
    <w:rsid w:val="00723190"/>
    <w:rsid w:val="007237B9"/>
    <w:rsid w:val="00723CB5"/>
    <w:rsid w:val="0072471A"/>
    <w:rsid w:val="00724AA7"/>
    <w:rsid w:val="007253DB"/>
    <w:rsid w:val="0072597C"/>
    <w:rsid w:val="00725B52"/>
    <w:rsid w:val="00727254"/>
    <w:rsid w:val="00727ACE"/>
    <w:rsid w:val="00727ED9"/>
    <w:rsid w:val="00730C43"/>
    <w:rsid w:val="00732059"/>
    <w:rsid w:val="007341EC"/>
    <w:rsid w:val="007347D5"/>
    <w:rsid w:val="00734DE6"/>
    <w:rsid w:val="00734E2B"/>
    <w:rsid w:val="007352B0"/>
    <w:rsid w:val="007357DF"/>
    <w:rsid w:val="00736675"/>
    <w:rsid w:val="007369B0"/>
    <w:rsid w:val="0073713B"/>
    <w:rsid w:val="00737E29"/>
    <w:rsid w:val="0074034B"/>
    <w:rsid w:val="007406A0"/>
    <w:rsid w:val="00740E46"/>
    <w:rsid w:val="00741AF9"/>
    <w:rsid w:val="00741D4D"/>
    <w:rsid w:val="0074250C"/>
    <w:rsid w:val="00742A58"/>
    <w:rsid w:val="00742DE8"/>
    <w:rsid w:val="00743962"/>
    <w:rsid w:val="00743B18"/>
    <w:rsid w:val="00743F5E"/>
    <w:rsid w:val="00744588"/>
    <w:rsid w:val="0074555C"/>
    <w:rsid w:val="00745F7A"/>
    <w:rsid w:val="00746D4A"/>
    <w:rsid w:val="00747D5B"/>
    <w:rsid w:val="00750780"/>
    <w:rsid w:val="00750BB0"/>
    <w:rsid w:val="00750C55"/>
    <w:rsid w:val="0075110D"/>
    <w:rsid w:val="007525ED"/>
    <w:rsid w:val="00753EF0"/>
    <w:rsid w:val="007540E0"/>
    <w:rsid w:val="007555A3"/>
    <w:rsid w:val="00755939"/>
    <w:rsid w:val="00756D7B"/>
    <w:rsid w:val="00757F90"/>
    <w:rsid w:val="00760260"/>
    <w:rsid w:val="0076044A"/>
    <w:rsid w:val="00760BD2"/>
    <w:rsid w:val="00761297"/>
    <w:rsid w:val="007627D4"/>
    <w:rsid w:val="00763AEC"/>
    <w:rsid w:val="00766ACC"/>
    <w:rsid w:val="00766F4A"/>
    <w:rsid w:val="007678EE"/>
    <w:rsid w:val="00770119"/>
    <w:rsid w:val="00771B9C"/>
    <w:rsid w:val="0077227D"/>
    <w:rsid w:val="00774389"/>
    <w:rsid w:val="007748E2"/>
    <w:rsid w:val="00775560"/>
    <w:rsid w:val="00776185"/>
    <w:rsid w:val="0077657B"/>
    <w:rsid w:val="0077719F"/>
    <w:rsid w:val="00781254"/>
    <w:rsid w:val="00782746"/>
    <w:rsid w:val="00782CF4"/>
    <w:rsid w:val="00782D18"/>
    <w:rsid w:val="0078336D"/>
    <w:rsid w:val="00783F64"/>
    <w:rsid w:val="0078527F"/>
    <w:rsid w:val="00785995"/>
    <w:rsid w:val="00785E6B"/>
    <w:rsid w:val="0078644D"/>
    <w:rsid w:val="00786B79"/>
    <w:rsid w:val="00787512"/>
    <w:rsid w:val="0079014C"/>
    <w:rsid w:val="00790446"/>
    <w:rsid w:val="007907D0"/>
    <w:rsid w:val="007911A9"/>
    <w:rsid w:val="007917C7"/>
    <w:rsid w:val="007926F8"/>
    <w:rsid w:val="00792847"/>
    <w:rsid w:val="00793197"/>
    <w:rsid w:val="00793679"/>
    <w:rsid w:val="00793B74"/>
    <w:rsid w:val="007967C6"/>
    <w:rsid w:val="007968E1"/>
    <w:rsid w:val="00796FB2"/>
    <w:rsid w:val="007976BF"/>
    <w:rsid w:val="0079790A"/>
    <w:rsid w:val="00797E99"/>
    <w:rsid w:val="007A00D3"/>
    <w:rsid w:val="007A02FC"/>
    <w:rsid w:val="007A0506"/>
    <w:rsid w:val="007A1F01"/>
    <w:rsid w:val="007A21EF"/>
    <w:rsid w:val="007A22C0"/>
    <w:rsid w:val="007A27C6"/>
    <w:rsid w:val="007A27E2"/>
    <w:rsid w:val="007A2EFE"/>
    <w:rsid w:val="007A314B"/>
    <w:rsid w:val="007A5E0B"/>
    <w:rsid w:val="007A73F6"/>
    <w:rsid w:val="007A74CF"/>
    <w:rsid w:val="007A7B69"/>
    <w:rsid w:val="007B02B8"/>
    <w:rsid w:val="007B0DDC"/>
    <w:rsid w:val="007B13FE"/>
    <w:rsid w:val="007B2692"/>
    <w:rsid w:val="007B2C63"/>
    <w:rsid w:val="007B3C72"/>
    <w:rsid w:val="007B47ED"/>
    <w:rsid w:val="007B4A45"/>
    <w:rsid w:val="007B57F5"/>
    <w:rsid w:val="007B5FA4"/>
    <w:rsid w:val="007B5FA9"/>
    <w:rsid w:val="007B74ED"/>
    <w:rsid w:val="007B7BBC"/>
    <w:rsid w:val="007B7DAE"/>
    <w:rsid w:val="007C1314"/>
    <w:rsid w:val="007C1B99"/>
    <w:rsid w:val="007C1E50"/>
    <w:rsid w:val="007C2325"/>
    <w:rsid w:val="007C251C"/>
    <w:rsid w:val="007C268C"/>
    <w:rsid w:val="007C2845"/>
    <w:rsid w:val="007C308F"/>
    <w:rsid w:val="007C3762"/>
    <w:rsid w:val="007C403F"/>
    <w:rsid w:val="007C50CC"/>
    <w:rsid w:val="007C6145"/>
    <w:rsid w:val="007C62F9"/>
    <w:rsid w:val="007C6676"/>
    <w:rsid w:val="007C7136"/>
    <w:rsid w:val="007C7FDA"/>
    <w:rsid w:val="007D0353"/>
    <w:rsid w:val="007D0905"/>
    <w:rsid w:val="007D1642"/>
    <w:rsid w:val="007D2C71"/>
    <w:rsid w:val="007D38A1"/>
    <w:rsid w:val="007D3EA3"/>
    <w:rsid w:val="007D5AC9"/>
    <w:rsid w:val="007E0428"/>
    <w:rsid w:val="007E04D6"/>
    <w:rsid w:val="007E0736"/>
    <w:rsid w:val="007E20DD"/>
    <w:rsid w:val="007E2198"/>
    <w:rsid w:val="007E2F6D"/>
    <w:rsid w:val="007E338F"/>
    <w:rsid w:val="007E34F8"/>
    <w:rsid w:val="007E36A2"/>
    <w:rsid w:val="007E3B48"/>
    <w:rsid w:val="007E5F48"/>
    <w:rsid w:val="007E71DB"/>
    <w:rsid w:val="007E73DE"/>
    <w:rsid w:val="007E769E"/>
    <w:rsid w:val="007E780E"/>
    <w:rsid w:val="007F07A1"/>
    <w:rsid w:val="007F0B76"/>
    <w:rsid w:val="007F0EA4"/>
    <w:rsid w:val="007F0ECC"/>
    <w:rsid w:val="007F28D9"/>
    <w:rsid w:val="007F3706"/>
    <w:rsid w:val="007F4081"/>
    <w:rsid w:val="007F4FFD"/>
    <w:rsid w:val="007F5995"/>
    <w:rsid w:val="007F6DBF"/>
    <w:rsid w:val="007F7C1A"/>
    <w:rsid w:val="008013EB"/>
    <w:rsid w:val="00803073"/>
    <w:rsid w:val="0080374D"/>
    <w:rsid w:val="0080457C"/>
    <w:rsid w:val="008046B6"/>
    <w:rsid w:val="008046CD"/>
    <w:rsid w:val="00805E71"/>
    <w:rsid w:val="0080680C"/>
    <w:rsid w:val="008074AC"/>
    <w:rsid w:val="0080773D"/>
    <w:rsid w:val="00811212"/>
    <w:rsid w:val="0081443F"/>
    <w:rsid w:val="00815591"/>
    <w:rsid w:val="008155A4"/>
    <w:rsid w:val="00815D1A"/>
    <w:rsid w:val="00816C98"/>
    <w:rsid w:val="00820667"/>
    <w:rsid w:val="0082100E"/>
    <w:rsid w:val="008223D5"/>
    <w:rsid w:val="00822CE4"/>
    <w:rsid w:val="00823118"/>
    <w:rsid w:val="0082357E"/>
    <w:rsid w:val="0082399C"/>
    <w:rsid w:val="00824A08"/>
    <w:rsid w:val="00825B94"/>
    <w:rsid w:val="00826486"/>
    <w:rsid w:val="008265AA"/>
    <w:rsid w:val="008303A2"/>
    <w:rsid w:val="008312D9"/>
    <w:rsid w:val="00831BF5"/>
    <w:rsid w:val="008322BD"/>
    <w:rsid w:val="00832B21"/>
    <w:rsid w:val="008336AE"/>
    <w:rsid w:val="008339A6"/>
    <w:rsid w:val="00834149"/>
    <w:rsid w:val="0083477C"/>
    <w:rsid w:val="008350EE"/>
    <w:rsid w:val="008356BD"/>
    <w:rsid w:val="00836B3F"/>
    <w:rsid w:val="00837827"/>
    <w:rsid w:val="0083783D"/>
    <w:rsid w:val="00840324"/>
    <w:rsid w:val="008411A5"/>
    <w:rsid w:val="00841EDE"/>
    <w:rsid w:val="00842DF3"/>
    <w:rsid w:val="00843728"/>
    <w:rsid w:val="0084433E"/>
    <w:rsid w:val="00845747"/>
    <w:rsid w:val="00845B75"/>
    <w:rsid w:val="00845EE9"/>
    <w:rsid w:val="00847CE4"/>
    <w:rsid w:val="00850775"/>
    <w:rsid w:val="00850D1C"/>
    <w:rsid w:val="00852EFF"/>
    <w:rsid w:val="00853758"/>
    <w:rsid w:val="00853A3A"/>
    <w:rsid w:val="00854316"/>
    <w:rsid w:val="008554B2"/>
    <w:rsid w:val="00857345"/>
    <w:rsid w:val="0085755B"/>
    <w:rsid w:val="00857927"/>
    <w:rsid w:val="00860A73"/>
    <w:rsid w:val="00860C53"/>
    <w:rsid w:val="00862774"/>
    <w:rsid w:val="00862DD1"/>
    <w:rsid w:val="008638D6"/>
    <w:rsid w:val="00864195"/>
    <w:rsid w:val="008648F0"/>
    <w:rsid w:val="00864CAF"/>
    <w:rsid w:val="00865911"/>
    <w:rsid w:val="00865987"/>
    <w:rsid w:val="00866C05"/>
    <w:rsid w:val="00867478"/>
    <w:rsid w:val="008674B7"/>
    <w:rsid w:val="00870187"/>
    <w:rsid w:val="008702D7"/>
    <w:rsid w:val="00871838"/>
    <w:rsid w:val="00872229"/>
    <w:rsid w:val="008726C5"/>
    <w:rsid w:val="00875925"/>
    <w:rsid w:val="0087615D"/>
    <w:rsid w:val="008802F3"/>
    <w:rsid w:val="008821D3"/>
    <w:rsid w:val="00882702"/>
    <w:rsid w:val="0088334F"/>
    <w:rsid w:val="008839D6"/>
    <w:rsid w:val="00883A93"/>
    <w:rsid w:val="00884500"/>
    <w:rsid w:val="00884AD1"/>
    <w:rsid w:val="008869D8"/>
    <w:rsid w:val="00886E8E"/>
    <w:rsid w:val="0089274B"/>
    <w:rsid w:val="00893950"/>
    <w:rsid w:val="00894605"/>
    <w:rsid w:val="00895B3F"/>
    <w:rsid w:val="00895C6E"/>
    <w:rsid w:val="00896DE1"/>
    <w:rsid w:val="00897708"/>
    <w:rsid w:val="008A0AB2"/>
    <w:rsid w:val="008A1295"/>
    <w:rsid w:val="008A2658"/>
    <w:rsid w:val="008A35B2"/>
    <w:rsid w:val="008A39C1"/>
    <w:rsid w:val="008A43D2"/>
    <w:rsid w:val="008A487E"/>
    <w:rsid w:val="008A4C56"/>
    <w:rsid w:val="008A5283"/>
    <w:rsid w:val="008A53EF"/>
    <w:rsid w:val="008A55E0"/>
    <w:rsid w:val="008A5FE0"/>
    <w:rsid w:val="008A6022"/>
    <w:rsid w:val="008A603A"/>
    <w:rsid w:val="008A65D9"/>
    <w:rsid w:val="008A6628"/>
    <w:rsid w:val="008A6F2E"/>
    <w:rsid w:val="008A755E"/>
    <w:rsid w:val="008A7C72"/>
    <w:rsid w:val="008B0265"/>
    <w:rsid w:val="008B10C0"/>
    <w:rsid w:val="008B6D86"/>
    <w:rsid w:val="008B71B1"/>
    <w:rsid w:val="008C03CB"/>
    <w:rsid w:val="008C1317"/>
    <w:rsid w:val="008C24E2"/>
    <w:rsid w:val="008C28C9"/>
    <w:rsid w:val="008C293E"/>
    <w:rsid w:val="008C2AC0"/>
    <w:rsid w:val="008C42B3"/>
    <w:rsid w:val="008C4A44"/>
    <w:rsid w:val="008C50E8"/>
    <w:rsid w:val="008C5A49"/>
    <w:rsid w:val="008C7594"/>
    <w:rsid w:val="008C75D8"/>
    <w:rsid w:val="008D0597"/>
    <w:rsid w:val="008D0904"/>
    <w:rsid w:val="008D0EEF"/>
    <w:rsid w:val="008D1399"/>
    <w:rsid w:val="008D1F5A"/>
    <w:rsid w:val="008D2DF7"/>
    <w:rsid w:val="008D3F03"/>
    <w:rsid w:val="008D7DD5"/>
    <w:rsid w:val="008D7F03"/>
    <w:rsid w:val="008E0AD4"/>
    <w:rsid w:val="008E0FF1"/>
    <w:rsid w:val="008E2EC2"/>
    <w:rsid w:val="008E30C0"/>
    <w:rsid w:val="008E3B73"/>
    <w:rsid w:val="008E42E9"/>
    <w:rsid w:val="008E460E"/>
    <w:rsid w:val="008E4DCE"/>
    <w:rsid w:val="008E500C"/>
    <w:rsid w:val="008E5456"/>
    <w:rsid w:val="008E5BD0"/>
    <w:rsid w:val="008E6482"/>
    <w:rsid w:val="008E6EFA"/>
    <w:rsid w:val="008E721A"/>
    <w:rsid w:val="008E7A22"/>
    <w:rsid w:val="008F19E1"/>
    <w:rsid w:val="008F1E73"/>
    <w:rsid w:val="008F20A7"/>
    <w:rsid w:val="008F23CC"/>
    <w:rsid w:val="008F28D2"/>
    <w:rsid w:val="008F2CB4"/>
    <w:rsid w:val="008F2D84"/>
    <w:rsid w:val="008F2D8F"/>
    <w:rsid w:val="008F2EA4"/>
    <w:rsid w:val="008F3036"/>
    <w:rsid w:val="008F422B"/>
    <w:rsid w:val="008F4777"/>
    <w:rsid w:val="008F4EE7"/>
    <w:rsid w:val="008F582F"/>
    <w:rsid w:val="008F585E"/>
    <w:rsid w:val="008F5C67"/>
    <w:rsid w:val="008F6C2B"/>
    <w:rsid w:val="008F7300"/>
    <w:rsid w:val="00900D4F"/>
    <w:rsid w:val="00902825"/>
    <w:rsid w:val="00902B61"/>
    <w:rsid w:val="00904544"/>
    <w:rsid w:val="00904835"/>
    <w:rsid w:val="0090496A"/>
    <w:rsid w:val="00904CA9"/>
    <w:rsid w:val="00905351"/>
    <w:rsid w:val="00905E5F"/>
    <w:rsid w:val="00905E85"/>
    <w:rsid w:val="00905F9F"/>
    <w:rsid w:val="009062B6"/>
    <w:rsid w:val="0090698F"/>
    <w:rsid w:val="00906F22"/>
    <w:rsid w:val="0090780E"/>
    <w:rsid w:val="009100D4"/>
    <w:rsid w:val="0091074E"/>
    <w:rsid w:val="009108F8"/>
    <w:rsid w:val="0091221D"/>
    <w:rsid w:val="00912576"/>
    <w:rsid w:val="00912667"/>
    <w:rsid w:val="009128DC"/>
    <w:rsid w:val="00913BCB"/>
    <w:rsid w:val="009148FE"/>
    <w:rsid w:val="0091640A"/>
    <w:rsid w:val="00916655"/>
    <w:rsid w:val="00917261"/>
    <w:rsid w:val="0092046D"/>
    <w:rsid w:val="00920B53"/>
    <w:rsid w:val="00920DD1"/>
    <w:rsid w:val="009214EB"/>
    <w:rsid w:val="00921918"/>
    <w:rsid w:val="00921D63"/>
    <w:rsid w:val="009243EA"/>
    <w:rsid w:val="00924BF0"/>
    <w:rsid w:val="00925678"/>
    <w:rsid w:val="00925FAB"/>
    <w:rsid w:val="00926225"/>
    <w:rsid w:val="00926F84"/>
    <w:rsid w:val="009274F3"/>
    <w:rsid w:val="00927845"/>
    <w:rsid w:val="0093009D"/>
    <w:rsid w:val="0093198D"/>
    <w:rsid w:val="0093259A"/>
    <w:rsid w:val="00932C71"/>
    <w:rsid w:val="00932E3C"/>
    <w:rsid w:val="009353F2"/>
    <w:rsid w:val="00935AD9"/>
    <w:rsid w:val="0093684C"/>
    <w:rsid w:val="00937801"/>
    <w:rsid w:val="009405B8"/>
    <w:rsid w:val="00940678"/>
    <w:rsid w:val="00940EBD"/>
    <w:rsid w:val="00940FB3"/>
    <w:rsid w:val="009416D9"/>
    <w:rsid w:val="00942188"/>
    <w:rsid w:val="00943AB5"/>
    <w:rsid w:val="00944493"/>
    <w:rsid w:val="009444B9"/>
    <w:rsid w:val="0094486B"/>
    <w:rsid w:val="00944CD2"/>
    <w:rsid w:val="00944F85"/>
    <w:rsid w:val="0094540B"/>
    <w:rsid w:val="00946CD3"/>
    <w:rsid w:val="0094739D"/>
    <w:rsid w:val="00951094"/>
    <w:rsid w:val="009514DA"/>
    <w:rsid w:val="00951931"/>
    <w:rsid w:val="00951D7E"/>
    <w:rsid w:val="00952044"/>
    <w:rsid w:val="0095309E"/>
    <w:rsid w:val="00954035"/>
    <w:rsid w:val="00954DDF"/>
    <w:rsid w:val="00954E5C"/>
    <w:rsid w:val="00955281"/>
    <w:rsid w:val="0095542D"/>
    <w:rsid w:val="00955EBF"/>
    <w:rsid w:val="009561C5"/>
    <w:rsid w:val="009567DE"/>
    <w:rsid w:val="00957221"/>
    <w:rsid w:val="00957E2A"/>
    <w:rsid w:val="00960835"/>
    <w:rsid w:val="00960A88"/>
    <w:rsid w:val="00960CE3"/>
    <w:rsid w:val="00961544"/>
    <w:rsid w:val="00962444"/>
    <w:rsid w:val="009631EA"/>
    <w:rsid w:val="00963DD3"/>
    <w:rsid w:val="0096437D"/>
    <w:rsid w:val="00964D47"/>
    <w:rsid w:val="00964E00"/>
    <w:rsid w:val="009653F1"/>
    <w:rsid w:val="009656A0"/>
    <w:rsid w:val="00965AE3"/>
    <w:rsid w:val="0096613A"/>
    <w:rsid w:val="00966A78"/>
    <w:rsid w:val="00967254"/>
    <w:rsid w:val="00967664"/>
    <w:rsid w:val="009703CB"/>
    <w:rsid w:val="00970DBD"/>
    <w:rsid w:val="00971667"/>
    <w:rsid w:val="00972FFC"/>
    <w:rsid w:val="00973DC9"/>
    <w:rsid w:val="0097563A"/>
    <w:rsid w:val="00975EDA"/>
    <w:rsid w:val="00976035"/>
    <w:rsid w:val="00976D7D"/>
    <w:rsid w:val="00977147"/>
    <w:rsid w:val="00977BF4"/>
    <w:rsid w:val="00980134"/>
    <w:rsid w:val="00981A3C"/>
    <w:rsid w:val="009835B4"/>
    <w:rsid w:val="0098382A"/>
    <w:rsid w:val="00983B61"/>
    <w:rsid w:val="0098408E"/>
    <w:rsid w:val="009849DE"/>
    <w:rsid w:val="00984B57"/>
    <w:rsid w:val="009854C1"/>
    <w:rsid w:val="00985629"/>
    <w:rsid w:val="00985704"/>
    <w:rsid w:val="00985ED5"/>
    <w:rsid w:val="00985F86"/>
    <w:rsid w:val="0098618C"/>
    <w:rsid w:val="009873FA"/>
    <w:rsid w:val="00987A44"/>
    <w:rsid w:val="00987B59"/>
    <w:rsid w:val="009900A0"/>
    <w:rsid w:val="009910B8"/>
    <w:rsid w:val="00992076"/>
    <w:rsid w:val="00992AE9"/>
    <w:rsid w:val="009933E0"/>
    <w:rsid w:val="0099460F"/>
    <w:rsid w:val="00994B05"/>
    <w:rsid w:val="009964F4"/>
    <w:rsid w:val="0099690C"/>
    <w:rsid w:val="0099695B"/>
    <w:rsid w:val="00996C5F"/>
    <w:rsid w:val="009A13CB"/>
    <w:rsid w:val="009A1920"/>
    <w:rsid w:val="009A1AAB"/>
    <w:rsid w:val="009A1E52"/>
    <w:rsid w:val="009A219C"/>
    <w:rsid w:val="009A2BFA"/>
    <w:rsid w:val="009A366D"/>
    <w:rsid w:val="009A58A0"/>
    <w:rsid w:val="009A6C1E"/>
    <w:rsid w:val="009A74AF"/>
    <w:rsid w:val="009A7701"/>
    <w:rsid w:val="009B0C53"/>
    <w:rsid w:val="009B1376"/>
    <w:rsid w:val="009B2288"/>
    <w:rsid w:val="009B292A"/>
    <w:rsid w:val="009B37B9"/>
    <w:rsid w:val="009B3F29"/>
    <w:rsid w:val="009B50FC"/>
    <w:rsid w:val="009B58F9"/>
    <w:rsid w:val="009B597D"/>
    <w:rsid w:val="009B5C54"/>
    <w:rsid w:val="009B5FA2"/>
    <w:rsid w:val="009B6304"/>
    <w:rsid w:val="009B6600"/>
    <w:rsid w:val="009B66AA"/>
    <w:rsid w:val="009B6D30"/>
    <w:rsid w:val="009C05CA"/>
    <w:rsid w:val="009C05FD"/>
    <w:rsid w:val="009C1726"/>
    <w:rsid w:val="009C3314"/>
    <w:rsid w:val="009C3B26"/>
    <w:rsid w:val="009C4058"/>
    <w:rsid w:val="009C4195"/>
    <w:rsid w:val="009C6FC6"/>
    <w:rsid w:val="009C7601"/>
    <w:rsid w:val="009D1039"/>
    <w:rsid w:val="009D1C2D"/>
    <w:rsid w:val="009D20F7"/>
    <w:rsid w:val="009D2E27"/>
    <w:rsid w:val="009D32DE"/>
    <w:rsid w:val="009D3C44"/>
    <w:rsid w:val="009D3F2C"/>
    <w:rsid w:val="009D52AC"/>
    <w:rsid w:val="009D53BE"/>
    <w:rsid w:val="009D57C6"/>
    <w:rsid w:val="009D57CD"/>
    <w:rsid w:val="009D5BC2"/>
    <w:rsid w:val="009D66F0"/>
    <w:rsid w:val="009D7481"/>
    <w:rsid w:val="009D7C95"/>
    <w:rsid w:val="009E10F5"/>
    <w:rsid w:val="009E117B"/>
    <w:rsid w:val="009E2134"/>
    <w:rsid w:val="009E294E"/>
    <w:rsid w:val="009E2DF5"/>
    <w:rsid w:val="009E46AF"/>
    <w:rsid w:val="009E4A18"/>
    <w:rsid w:val="009E6FD3"/>
    <w:rsid w:val="009E7BF1"/>
    <w:rsid w:val="009E7EC4"/>
    <w:rsid w:val="009F06A0"/>
    <w:rsid w:val="009F0D6B"/>
    <w:rsid w:val="009F230F"/>
    <w:rsid w:val="009F32AF"/>
    <w:rsid w:val="009F34D2"/>
    <w:rsid w:val="009F396D"/>
    <w:rsid w:val="009F4D82"/>
    <w:rsid w:val="009F5228"/>
    <w:rsid w:val="009F58DA"/>
    <w:rsid w:val="00A001BD"/>
    <w:rsid w:val="00A00790"/>
    <w:rsid w:val="00A0155A"/>
    <w:rsid w:val="00A02295"/>
    <w:rsid w:val="00A02FBF"/>
    <w:rsid w:val="00A03E23"/>
    <w:rsid w:val="00A04446"/>
    <w:rsid w:val="00A04B6F"/>
    <w:rsid w:val="00A051D4"/>
    <w:rsid w:val="00A05E6C"/>
    <w:rsid w:val="00A06A67"/>
    <w:rsid w:val="00A1216A"/>
    <w:rsid w:val="00A124AB"/>
    <w:rsid w:val="00A12CCD"/>
    <w:rsid w:val="00A13778"/>
    <w:rsid w:val="00A13DE6"/>
    <w:rsid w:val="00A145A7"/>
    <w:rsid w:val="00A15602"/>
    <w:rsid w:val="00A15F1C"/>
    <w:rsid w:val="00A177D4"/>
    <w:rsid w:val="00A20973"/>
    <w:rsid w:val="00A20EB7"/>
    <w:rsid w:val="00A21095"/>
    <w:rsid w:val="00A211A3"/>
    <w:rsid w:val="00A228C5"/>
    <w:rsid w:val="00A23606"/>
    <w:rsid w:val="00A24612"/>
    <w:rsid w:val="00A25934"/>
    <w:rsid w:val="00A25D1D"/>
    <w:rsid w:val="00A26F92"/>
    <w:rsid w:val="00A27286"/>
    <w:rsid w:val="00A277BE"/>
    <w:rsid w:val="00A27E44"/>
    <w:rsid w:val="00A303E7"/>
    <w:rsid w:val="00A30A90"/>
    <w:rsid w:val="00A30C9A"/>
    <w:rsid w:val="00A31467"/>
    <w:rsid w:val="00A3276A"/>
    <w:rsid w:val="00A32EF9"/>
    <w:rsid w:val="00A3300F"/>
    <w:rsid w:val="00A337BD"/>
    <w:rsid w:val="00A33FD3"/>
    <w:rsid w:val="00A34024"/>
    <w:rsid w:val="00A34448"/>
    <w:rsid w:val="00A346EF"/>
    <w:rsid w:val="00A34751"/>
    <w:rsid w:val="00A35700"/>
    <w:rsid w:val="00A36844"/>
    <w:rsid w:val="00A37DDF"/>
    <w:rsid w:val="00A4092F"/>
    <w:rsid w:val="00A41370"/>
    <w:rsid w:val="00A42288"/>
    <w:rsid w:val="00A43909"/>
    <w:rsid w:val="00A444F4"/>
    <w:rsid w:val="00A44549"/>
    <w:rsid w:val="00A448D4"/>
    <w:rsid w:val="00A450A8"/>
    <w:rsid w:val="00A467DF"/>
    <w:rsid w:val="00A46E02"/>
    <w:rsid w:val="00A4718D"/>
    <w:rsid w:val="00A47287"/>
    <w:rsid w:val="00A47A8E"/>
    <w:rsid w:val="00A50C13"/>
    <w:rsid w:val="00A51998"/>
    <w:rsid w:val="00A523EA"/>
    <w:rsid w:val="00A52721"/>
    <w:rsid w:val="00A52B76"/>
    <w:rsid w:val="00A530A8"/>
    <w:rsid w:val="00A54905"/>
    <w:rsid w:val="00A5587C"/>
    <w:rsid w:val="00A56EBC"/>
    <w:rsid w:val="00A57BB1"/>
    <w:rsid w:val="00A604CD"/>
    <w:rsid w:val="00A60FBC"/>
    <w:rsid w:val="00A62E0B"/>
    <w:rsid w:val="00A6640E"/>
    <w:rsid w:val="00A669A6"/>
    <w:rsid w:val="00A67605"/>
    <w:rsid w:val="00A72306"/>
    <w:rsid w:val="00A72C1B"/>
    <w:rsid w:val="00A72C80"/>
    <w:rsid w:val="00A7307F"/>
    <w:rsid w:val="00A73344"/>
    <w:rsid w:val="00A738ED"/>
    <w:rsid w:val="00A73CDA"/>
    <w:rsid w:val="00A75400"/>
    <w:rsid w:val="00A76569"/>
    <w:rsid w:val="00A76C2E"/>
    <w:rsid w:val="00A77E6E"/>
    <w:rsid w:val="00A81E77"/>
    <w:rsid w:val="00A82160"/>
    <w:rsid w:val="00A82268"/>
    <w:rsid w:val="00A83064"/>
    <w:rsid w:val="00A8374F"/>
    <w:rsid w:val="00A83A19"/>
    <w:rsid w:val="00A83BF5"/>
    <w:rsid w:val="00A84252"/>
    <w:rsid w:val="00A84CB5"/>
    <w:rsid w:val="00A86A48"/>
    <w:rsid w:val="00A87E44"/>
    <w:rsid w:val="00A90060"/>
    <w:rsid w:val="00A93200"/>
    <w:rsid w:val="00A936FC"/>
    <w:rsid w:val="00A9404F"/>
    <w:rsid w:val="00A94A95"/>
    <w:rsid w:val="00A94FC8"/>
    <w:rsid w:val="00A9503E"/>
    <w:rsid w:val="00A95873"/>
    <w:rsid w:val="00A96D4D"/>
    <w:rsid w:val="00A971E1"/>
    <w:rsid w:val="00AA02A0"/>
    <w:rsid w:val="00AA05FE"/>
    <w:rsid w:val="00AA0845"/>
    <w:rsid w:val="00AA0A06"/>
    <w:rsid w:val="00AA0F86"/>
    <w:rsid w:val="00AA147C"/>
    <w:rsid w:val="00AA21F6"/>
    <w:rsid w:val="00AA27D6"/>
    <w:rsid w:val="00AA3639"/>
    <w:rsid w:val="00AA39D7"/>
    <w:rsid w:val="00AA3CE9"/>
    <w:rsid w:val="00AA4442"/>
    <w:rsid w:val="00AA46DC"/>
    <w:rsid w:val="00AA49A6"/>
    <w:rsid w:val="00AA5040"/>
    <w:rsid w:val="00AA5257"/>
    <w:rsid w:val="00AA5601"/>
    <w:rsid w:val="00AA6B3C"/>
    <w:rsid w:val="00AA7FEF"/>
    <w:rsid w:val="00AB00DD"/>
    <w:rsid w:val="00AB11E1"/>
    <w:rsid w:val="00AB1289"/>
    <w:rsid w:val="00AB1E15"/>
    <w:rsid w:val="00AB1EDB"/>
    <w:rsid w:val="00AB21F7"/>
    <w:rsid w:val="00AB22BC"/>
    <w:rsid w:val="00AB2A63"/>
    <w:rsid w:val="00AB2F3F"/>
    <w:rsid w:val="00AB502A"/>
    <w:rsid w:val="00AB582E"/>
    <w:rsid w:val="00AB70FE"/>
    <w:rsid w:val="00AB7615"/>
    <w:rsid w:val="00AC005F"/>
    <w:rsid w:val="00AC0E8C"/>
    <w:rsid w:val="00AC1A81"/>
    <w:rsid w:val="00AC1DBD"/>
    <w:rsid w:val="00AC372C"/>
    <w:rsid w:val="00AC561B"/>
    <w:rsid w:val="00AC598C"/>
    <w:rsid w:val="00AC5B34"/>
    <w:rsid w:val="00AC6003"/>
    <w:rsid w:val="00AC70E8"/>
    <w:rsid w:val="00AC78CB"/>
    <w:rsid w:val="00AC7BAB"/>
    <w:rsid w:val="00AC7C0F"/>
    <w:rsid w:val="00AD1143"/>
    <w:rsid w:val="00AD1877"/>
    <w:rsid w:val="00AD1944"/>
    <w:rsid w:val="00AD21FE"/>
    <w:rsid w:val="00AD2974"/>
    <w:rsid w:val="00AD2B37"/>
    <w:rsid w:val="00AD339C"/>
    <w:rsid w:val="00AD3533"/>
    <w:rsid w:val="00AD37EA"/>
    <w:rsid w:val="00AD3D6C"/>
    <w:rsid w:val="00AD4031"/>
    <w:rsid w:val="00AD4930"/>
    <w:rsid w:val="00AD5018"/>
    <w:rsid w:val="00AD5168"/>
    <w:rsid w:val="00AD58B9"/>
    <w:rsid w:val="00AD5A48"/>
    <w:rsid w:val="00AD5F09"/>
    <w:rsid w:val="00AD7C4D"/>
    <w:rsid w:val="00AE07DD"/>
    <w:rsid w:val="00AE0DBD"/>
    <w:rsid w:val="00AE1AC2"/>
    <w:rsid w:val="00AE1FF6"/>
    <w:rsid w:val="00AE285A"/>
    <w:rsid w:val="00AE2B2D"/>
    <w:rsid w:val="00AE381D"/>
    <w:rsid w:val="00AE3E73"/>
    <w:rsid w:val="00AE478D"/>
    <w:rsid w:val="00AE4D4E"/>
    <w:rsid w:val="00AE57C9"/>
    <w:rsid w:val="00AE706A"/>
    <w:rsid w:val="00AE7547"/>
    <w:rsid w:val="00AE7D4D"/>
    <w:rsid w:val="00AF00F9"/>
    <w:rsid w:val="00AF07DA"/>
    <w:rsid w:val="00AF1D48"/>
    <w:rsid w:val="00AF2C70"/>
    <w:rsid w:val="00AF54C1"/>
    <w:rsid w:val="00B00306"/>
    <w:rsid w:val="00B00D2B"/>
    <w:rsid w:val="00B01247"/>
    <w:rsid w:val="00B01505"/>
    <w:rsid w:val="00B017C8"/>
    <w:rsid w:val="00B01AA7"/>
    <w:rsid w:val="00B01F40"/>
    <w:rsid w:val="00B02169"/>
    <w:rsid w:val="00B0235B"/>
    <w:rsid w:val="00B02EB8"/>
    <w:rsid w:val="00B03483"/>
    <w:rsid w:val="00B03B3A"/>
    <w:rsid w:val="00B0472D"/>
    <w:rsid w:val="00B102F2"/>
    <w:rsid w:val="00B10AE2"/>
    <w:rsid w:val="00B10B63"/>
    <w:rsid w:val="00B10D3D"/>
    <w:rsid w:val="00B10D49"/>
    <w:rsid w:val="00B12231"/>
    <w:rsid w:val="00B1278E"/>
    <w:rsid w:val="00B12EC3"/>
    <w:rsid w:val="00B1330C"/>
    <w:rsid w:val="00B140F2"/>
    <w:rsid w:val="00B14DC6"/>
    <w:rsid w:val="00B157D9"/>
    <w:rsid w:val="00B174AE"/>
    <w:rsid w:val="00B17A3B"/>
    <w:rsid w:val="00B200F1"/>
    <w:rsid w:val="00B210EA"/>
    <w:rsid w:val="00B218A9"/>
    <w:rsid w:val="00B220E5"/>
    <w:rsid w:val="00B2386D"/>
    <w:rsid w:val="00B23A5E"/>
    <w:rsid w:val="00B24FD2"/>
    <w:rsid w:val="00B2699C"/>
    <w:rsid w:val="00B26A6E"/>
    <w:rsid w:val="00B3174D"/>
    <w:rsid w:val="00B31E42"/>
    <w:rsid w:val="00B32689"/>
    <w:rsid w:val="00B328CE"/>
    <w:rsid w:val="00B33A16"/>
    <w:rsid w:val="00B341DF"/>
    <w:rsid w:val="00B378F9"/>
    <w:rsid w:val="00B37A36"/>
    <w:rsid w:val="00B37F9E"/>
    <w:rsid w:val="00B41754"/>
    <w:rsid w:val="00B42906"/>
    <w:rsid w:val="00B43288"/>
    <w:rsid w:val="00B43331"/>
    <w:rsid w:val="00B43BAA"/>
    <w:rsid w:val="00B44B1B"/>
    <w:rsid w:val="00B44B8E"/>
    <w:rsid w:val="00B44F73"/>
    <w:rsid w:val="00B46113"/>
    <w:rsid w:val="00B46E15"/>
    <w:rsid w:val="00B47F02"/>
    <w:rsid w:val="00B50665"/>
    <w:rsid w:val="00B5241A"/>
    <w:rsid w:val="00B5307D"/>
    <w:rsid w:val="00B53B83"/>
    <w:rsid w:val="00B542B8"/>
    <w:rsid w:val="00B554E8"/>
    <w:rsid w:val="00B56528"/>
    <w:rsid w:val="00B61E4F"/>
    <w:rsid w:val="00B6204D"/>
    <w:rsid w:val="00B621DF"/>
    <w:rsid w:val="00B62296"/>
    <w:rsid w:val="00B62DCE"/>
    <w:rsid w:val="00B631C0"/>
    <w:rsid w:val="00B63B20"/>
    <w:rsid w:val="00B64F9C"/>
    <w:rsid w:val="00B65B37"/>
    <w:rsid w:val="00B66005"/>
    <w:rsid w:val="00B661FF"/>
    <w:rsid w:val="00B66383"/>
    <w:rsid w:val="00B678DB"/>
    <w:rsid w:val="00B71B00"/>
    <w:rsid w:val="00B71D25"/>
    <w:rsid w:val="00B71FD6"/>
    <w:rsid w:val="00B726AC"/>
    <w:rsid w:val="00B72B14"/>
    <w:rsid w:val="00B730CF"/>
    <w:rsid w:val="00B731E4"/>
    <w:rsid w:val="00B75D58"/>
    <w:rsid w:val="00B766CC"/>
    <w:rsid w:val="00B77329"/>
    <w:rsid w:val="00B77F1D"/>
    <w:rsid w:val="00B807BB"/>
    <w:rsid w:val="00B80947"/>
    <w:rsid w:val="00B8113E"/>
    <w:rsid w:val="00B8326D"/>
    <w:rsid w:val="00B83B50"/>
    <w:rsid w:val="00B83EED"/>
    <w:rsid w:val="00B85497"/>
    <w:rsid w:val="00B85A2E"/>
    <w:rsid w:val="00B8725D"/>
    <w:rsid w:val="00B90BE6"/>
    <w:rsid w:val="00B921E0"/>
    <w:rsid w:val="00B9311C"/>
    <w:rsid w:val="00B93BE8"/>
    <w:rsid w:val="00B93E64"/>
    <w:rsid w:val="00B93F17"/>
    <w:rsid w:val="00B94624"/>
    <w:rsid w:val="00B953AD"/>
    <w:rsid w:val="00B95650"/>
    <w:rsid w:val="00B964F7"/>
    <w:rsid w:val="00B96E83"/>
    <w:rsid w:val="00BA0F71"/>
    <w:rsid w:val="00BA1BEC"/>
    <w:rsid w:val="00BA1CE6"/>
    <w:rsid w:val="00BA1EF8"/>
    <w:rsid w:val="00BA306E"/>
    <w:rsid w:val="00BA340F"/>
    <w:rsid w:val="00BA3BAB"/>
    <w:rsid w:val="00BA45DD"/>
    <w:rsid w:val="00BA5B42"/>
    <w:rsid w:val="00BA5D06"/>
    <w:rsid w:val="00BA67B2"/>
    <w:rsid w:val="00BA68BF"/>
    <w:rsid w:val="00BA7C52"/>
    <w:rsid w:val="00BA7C74"/>
    <w:rsid w:val="00BB07B2"/>
    <w:rsid w:val="00BB0D9A"/>
    <w:rsid w:val="00BB1175"/>
    <w:rsid w:val="00BB11B6"/>
    <w:rsid w:val="00BB11FA"/>
    <w:rsid w:val="00BB2126"/>
    <w:rsid w:val="00BB23A3"/>
    <w:rsid w:val="00BB260C"/>
    <w:rsid w:val="00BB3B2D"/>
    <w:rsid w:val="00BB4CF1"/>
    <w:rsid w:val="00BB651B"/>
    <w:rsid w:val="00BB6896"/>
    <w:rsid w:val="00BB7D48"/>
    <w:rsid w:val="00BC16E9"/>
    <w:rsid w:val="00BC1AB5"/>
    <w:rsid w:val="00BC1D24"/>
    <w:rsid w:val="00BC246D"/>
    <w:rsid w:val="00BC2477"/>
    <w:rsid w:val="00BC24FB"/>
    <w:rsid w:val="00BC294E"/>
    <w:rsid w:val="00BC31DC"/>
    <w:rsid w:val="00BC3454"/>
    <w:rsid w:val="00BC346B"/>
    <w:rsid w:val="00BC3B88"/>
    <w:rsid w:val="00BC3DDE"/>
    <w:rsid w:val="00BC4506"/>
    <w:rsid w:val="00BC7993"/>
    <w:rsid w:val="00BC7BF2"/>
    <w:rsid w:val="00BC7FB0"/>
    <w:rsid w:val="00BD0CE2"/>
    <w:rsid w:val="00BD10E8"/>
    <w:rsid w:val="00BD13AF"/>
    <w:rsid w:val="00BD1858"/>
    <w:rsid w:val="00BD4095"/>
    <w:rsid w:val="00BD4288"/>
    <w:rsid w:val="00BD4433"/>
    <w:rsid w:val="00BD49D3"/>
    <w:rsid w:val="00BD562E"/>
    <w:rsid w:val="00BD61F9"/>
    <w:rsid w:val="00BD6B9E"/>
    <w:rsid w:val="00BD6E3F"/>
    <w:rsid w:val="00BE0257"/>
    <w:rsid w:val="00BE1180"/>
    <w:rsid w:val="00BE225E"/>
    <w:rsid w:val="00BE2344"/>
    <w:rsid w:val="00BE2A10"/>
    <w:rsid w:val="00BE2C86"/>
    <w:rsid w:val="00BE342E"/>
    <w:rsid w:val="00BE4340"/>
    <w:rsid w:val="00BE465C"/>
    <w:rsid w:val="00BE61ED"/>
    <w:rsid w:val="00BE6EBA"/>
    <w:rsid w:val="00BE6FAB"/>
    <w:rsid w:val="00BE70AF"/>
    <w:rsid w:val="00BE770E"/>
    <w:rsid w:val="00BE7CA0"/>
    <w:rsid w:val="00BF10A9"/>
    <w:rsid w:val="00BF15A8"/>
    <w:rsid w:val="00BF3200"/>
    <w:rsid w:val="00BF46EC"/>
    <w:rsid w:val="00BF5879"/>
    <w:rsid w:val="00BF5E05"/>
    <w:rsid w:val="00BF6830"/>
    <w:rsid w:val="00C0239B"/>
    <w:rsid w:val="00C02575"/>
    <w:rsid w:val="00C02900"/>
    <w:rsid w:val="00C029EA"/>
    <w:rsid w:val="00C02ABB"/>
    <w:rsid w:val="00C03E32"/>
    <w:rsid w:val="00C0447A"/>
    <w:rsid w:val="00C05010"/>
    <w:rsid w:val="00C06699"/>
    <w:rsid w:val="00C068AF"/>
    <w:rsid w:val="00C11EC4"/>
    <w:rsid w:val="00C11F39"/>
    <w:rsid w:val="00C137FD"/>
    <w:rsid w:val="00C13E87"/>
    <w:rsid w:val="00C1466F"/>
    <w:rsid w:val="00C15312"/>
    <w:rsid w:val="00C15B33"/>
    <w:rsid w:val="00C16CE4"/>
    <w:rsid w:val="00C17372"/>
    <w:rsid w:val="00C20DC7"/>
    <w:rsid w:val="00C22DA5"/>
    <w:rsid w:val="00C23A1B"/>
    <w:rsid w:val="00C2481E"/>
    <w:rsid w:val="00C24AC5"/>
    <w:rsid w:val="00C2508D"/>
    <w:rsid w:val="00C25EB6"/>
    <w:rsid w:val="00C30268"/>
    <w:rsid w:val="00C30582"/>
    <w:rsid w:val="00C3225E"/>
    <w:rsid w:val="00C33DA0"/>
    <w:rsid w:val="00C33E66"/>
    <w:rsid w:val="00C350FE"/>
    <w:rsid w:val="00C35584"/>
    <w:rsid w:val="00C36586"/>
    <w:rsid w:val="00C37D01"/>
    <w:rsid w:val="00C4026A"/>
    <w:rsid w:val="00C407BE"/>
    <w:rsid w:val="00C4223C"/>
    <w:rsid w:val="00C43CCB"/>
    <w:rsid w:val="00C44552"/>
    <w:rsid w:val="00C45324"/>
    <w:rsid w:val="00C47045"/>
    <w:rsid w:val="00C52929"/>
    <w:rsid w:val="00C5358F"/>
    <w:rsid w:val="00C53729"/>
    <w:rsid w:val="00C55265"/>
    <w:rsid w:val="00C55AB0"/>
    <w:rsid w:val="00C57C62"/>
    <w:rsid w:val="00C57F10"/>
    <w:rsid w:val="00C60581"/>
    <w:rsid w:val="00C61431"/>
    <w:rsid w:val="00C615D6"/>
    <w:rsid w:val="00C62164"/>
    <w:rsid w:val="00C631DB"/>
    <w:rsid w:val="00C63DC7"/>
    <w:rsid w:val="00C648ED"/>
    <w:rsid w:val="00C64969"/>
    <w:rsid w:val="00C657FD"/>
    <w:rsid w:val="00C66345"/>
    <w:rsid w:val="00C663DE"/>
    <w:rsid w:val="00C66BF7"/>
    <w:rsid w:val="00C679CC"/>
    <w:rsid w:val="00C67DC0"/>
    <w:rsid w:val="00C707AA"/>
    <w:rsid w:val="00C71BBD"/>
    <w:rsid w:val="00C72407"/>
    <w:rsid w:val="00C729C7"/>
    <w:rsid w:val="00C72B74"/>
    <w:rsid w:val="00C73D6F"/>
    <w:rsid w:val="00C742D8"/>
    <w:rsid w:val="00C753C0"/>
    <w:rsid w:val="00C754FE"/>
    <w:rsid w:val="00C805E2"/>
    <w:rsid w:val="00C80706"/>
    <w:rsid w:val="00C807CA"/>
    <w:rsid w:val="00C80EFA"/>
    <w:rsid w:val="00C8177C"/>
    <w:rsid w:val="00C822F6"/>
    <w:rsid w:val="00C830E5"/>
    <w:rsid w:val="00C83104"/>
    <w:rsid w:val="00C833FC"/>
    <w:rsid w:val="00C8389D"/>
    <w:rsid w:val="00C83E23"/>
    <w:rsid w:val="00C83F22"/>
    <w:rsid w:val="00C84665"/>
    <w:rsid w:val="00C8474E"/>
    <w:rsid w:val="00C8574C"/>
    <w:rsid w:val="00C86393"/>
    <w:rsid w:val="00C86484"/>
    <w:rsid w:val="00C86B25"/>
    <w:rsid w:val="00C87D90"/>
    <w:rsid w:val="00C90DF4"/>
    <w:rsid w:val="00C910A7"/>
    <w:rsid w:val="00C91442"/>
    <w:rsid w:val="00C92085"/>
    <w:rsid w:val="00C92B7F"/>
    <w:rsid w:val="00C92CD9"/>
    <w:rsid w:val="00C9486C"/>
    <w:rsid w:val="00C94EC9"/>
    <w:rsid w:val="00C9505C"/>
    <w:rsid w:val="00C95312"/>
    <w:rsid w:val="00C95374"/>
    <w:rsid w:val="00C95EC3"/>
    <w:rsid w:val="00C96457"/>
    <w:rsid w:val="00C964DA"/>
    <w:rsid w:val="00C964F4"/>
    <w:rsid w:val="00C96BD9"/>
    <w:rsid w:val="00CA0066"/>
    <w:rsid w:val="00CA0185"/>
    <w:rsid w:val="00CA0660"/>
    <w:rsid w:val="00CA0E55"/>
    <w:rsid w:val="00CA176F"/>
    <w:rsid w:val="00CA202E"/>
    <w:rsid w:val="00CA205D"/>
    <w:rsid w:val="00CA3504"/>
    <w:rsid w:val="00CA4595"/>
    <w:rsid w:val="00CA4685"/>
    <w:rsid w:val="00CA48CD"/>
    <w:rsid w:val="00CA5CCB"/>
    <w:rsid w:val="00CA5FA1"/>
    <w:rsid w:val="00CA747D"/>
    <w:rsid w:val="00CB18B6"/>
    <w:rsid w:val="00CB20AF"/>
    <w:rsid w:val="00CB26AE"/>
    <w:rsid w:val="00CB2829"/>
    <w:rsid w:val="00CB4A3D"/>
    <w:rsid w:val="00CB6A04"/>
    <w:rsid w:val="00CB763B"/>
    <w:rsid w:val="00CC15DA"/>
    <w:rsid w:val="00CC2A39"/>
    <w:rsid w:val="00CC3362"/>
    <w:rsid w:val="00CC49A1"/>
    <w:rsid w:val="00CC5A8C"/>
    <w:rsid w:val="00CC5D9D"/>
    <w:rsid w:val="00CC7065"/>
    <w:rsid w:val="00CC786E"/>
    <w:rsid w:val="00CC7E30"/>
    <w:rsid w:val="00CD0671"/>
    <w:rsid w:val="00CD16E1"/>
    <w:rsid w:val="00CD2B5D"/>
    <w:rsid w:val="00CD2C36"/>
    <w:rsid w:val="00CD3DE3"/>
    <w:rsid w:val="00CD3E7D"/>
    <w:rsid w:val="00CD41C7"/>
    <w:rsid w:val="00CD42A9"/>
    <w:rsid w:val="00CD547C"/>
    <w:rsid w:val="00CD5749"/>
    <w:rsid w:val="00CD5A2A"/>
    <w:rsid w:val="00CD5B76"/>
    <w:rsid w:val="00CD5BCD"/>
    <w:rsid w:val="00CD647E"/>
    <w:rsid w:val="00CD687E"/>
    <w:rsid w:val="00CD72F0"/>
    <w:rsid w:val="00CD7919"/>
    <w:rsid w:val="00CD7C71"/>
    <w:rsid w:val="00CD7FAF"/>
    <w:rsid w:val="00CE04C1"/>
    <w:rsid w:val="00CE091B"/>
    <w:rsid w:val="00CE1EBC"/>
    <w:rsid w:val="00CE20EC"/>
    <w:rsid w:val="00CE2723"/>
    <w:rsid w:val="00CE2877"/>
    <w:rsid w:val="00CE29B6"/>
    <w:rsid w:val="00CE3E8C"/>
    <w:rsid w:val="00CE40FE"/>
    <w:rsid w:val="00CE4664"/>
    <w:rsid w:val="00CE4671"/>
    <w:rsid w:val="00CE4B74"/>
    <w:rsid w:val="00CE55C2"/>
    <w:rsid w:val="00CE5AFB"/>
    <w:rsid w:val="00CE5DB5"/>
    <w:rsid w:val="00CE6851"/>
    <w:rsid w:val="00CE7BF6"/>
    <w:rsid w:val="00CE7D01"/>
    <w:rsid w:val="00CF0665"/>
    <w:rsid w:val="00CF0D4C"/>
    <w:rsid w:val="00CF181F"/>
    <w:rsid w:val="00CF2587"/>
    <w:rsid w:val="00CF2C00"/>
    <w:rsid w:val="00CF351E"/>
    <w:rsid w:val="00CF46A7"/>
    <w:rsid w:val="00CF5215"/>
    <w:rsid w:val="00CF67A9"/>
    <w:rsid w:val="00CF6C08"/>
    <w:rsid w:val="00CF6DB9"/>
    <w:rsid w:val="00CF715B"/>
    <w:rsid w:val="00D012CC"/>
    <w:rsid w:val="00D02A85"/>
    <w:rsid w:val="00D03B7F"/>
    <w:rsid w:val="00D05540"/>
    <w:rsid w:val="00D05551"/>
    <w:rsid w:val="00D069B2"/>
    <w:rsid w:val="00D071E8"/>
    <w:rsid w:val="00D0799E"/>
    <w:rsid w:val="00D1004B"/>
    <w:rsid w:val="00D12348"/>
    <w:rsid w:val="00D12BBA"/>
    <w:rsid w:val="00D12E06"/>
    <w:rsid w:val="00D14B96"/>
    <w:rsid w:val="00D153C8"/>
    <w:rsid w:val="00D16434"/>
    <w:rsid w:val="00D164AF"/>
    <w:rsid w:val="00D16E1C"/>
    <w:rsid w:val="00D172EE"/>
    <w:rsid w:val="00D20D9B"/>
    <w:rsid w:val="00D222DF"/>
    <w:rsid w:val="00D2320E"/>
    <w:rsid w:val="00D2436E"/>
    <w:rsid w:val="00D24C2F"/>
    <w:rsid w:val="00D2505A"/>
    <w:rsid w:val="00D2614B"/>
    <w:rsid w:val="00D261A8"/>
    <w:rsid w:val="00D27B80"/>
    <w:rsid w:val="00D30436"/>
    <w:rsid w:val="00D308B3"/>
    <w:rsid w:val="00D31635"/>
    <w:rsid w:val="00D31F0F"/>
    <w:rsid w:val="00D32EB5"/>
    <w:rsid w:val="00D32EED"/>
    <w:rsid w:val="00D33A29"/>
    <w:rsid w:val="00D33ED8"/>
    <w:rsid w:val="00D34240"/>
    <w:rsid w:val="00D360FF"/>
    <w:rsid w:val="00D40367"/>
    <w:rsid w:val="00D405FA"/>
    <w:rsid w:val="00D408EC"/>
    <w:rsid w:val="00D41267"/>
    <w:rsid w:val="00D4149B"/>
    <w:rsid w:val="00D43489"/>
    <w:rsid w:val="00D435F1"/>
    <w:rsid w:val="00D43CD7"/>
    <w:rsid w:val="00D43F7A"/>
    <w:rsid w:val="00D4439C"/>
    <w:rsid w:val="00D4605D"/>
    <w:rsid w:val="00D469D0"/>
    <w:rsid w:val="00D4765B"/>
    <w:rsid w:val="00D47CD9"/>
    <w:rsid w:val="00D50723"/>
    <w:rsid w:val="00D50F1B"/>
    <w:rsid w:val="00D51023"/>
    <w:rsid w:val="00D526CD"/>
    <w:rsid w:val="00D53FF3"/>
    <w:rsid w:val="00D54A66"/>
    <w:rsid w:val="00D551F1"/>
    <w:rsid w:val="00D55429"/>
    <w:rsid w:val="00D55607"/>
    <w:rsid w:val="00D5583D"/>
    <w:rsid w:val="00D5663D"/>
    <w:rsid w:val="00D56C18"/>
    <w:rsid w:val="00D56D8E"/>
    <w:rsid w:val="00D57075"/>
    <w:rsid w:val="00D57C8C"/>
    <w:rsid w:val="00D612F0"/>
    <w:rsid w:val="00D6132F"/>
    <w:rsid w:val="00D6269C"/>
    <w:rsid w:val="00D6277D"/>
    <w:rsid w:val="00D6606B"/>
    <w:rsid w:val="00D6715C"/>
    <w:rsid w:val="00D70085"/>
    <w:rsid w:val="00D706ED"/>
    <w:rsid w:val="00D70F3C"/>
    <w:rsid w:val="00D71CBE"/>
    <w:rsid w:val="00D7274F"/>
    <w:rsid w:val="00D72D72"/>
    <w:rsid w:val="00D73308"/>
    <w:rsid w:val="00D745A4"/>
    <w:rsid w:val="00D74C9E"/>
    <w:rsid w:val="00D8152E"/>
    <w:rsid w:val="00D81735"/>
    <w:rsid w:val="00D8190B"/>
    <w:rsid w:val="00D82C58"/>
    <w:rsid w:val="00D830E3"/>
    <w:rsid w:val="00D84C76"/>
    <w:rsid w:val="00D855A9"/>
    <w:rsid w:val="00D856F8"/>
    <w:rsid w:val="00D85DFD"/>
    <w:rsid w:val="00D87E3D"/>
    <w:rsid w:val="00D90248"/>
    <w:rsid w:val="00D9190A"/>
    <w:rsid w:val="00D92054"/>
    <w:rsid w:val="00D92363"/>
    <w:rsid w:val="00D92F41"/>
    <w:rsid w:val="00D92FF8"/>
    <w:rsid w:val="00D931DA"/>
    <w:rsid w:val="00D9352E"/>
    <w:rsid w:val="00D935C3"/>
    <w:rsid w:val="00D93995"/>
    <w:rsid w:val="00D94DAD"/>
    <w:rsid w:val="00D9561B"/>
    <w:rsid w:val="00D95978"/>
    <w:rsid w:val="00D95DF3"/>
    <w:rsid w:val="00D962B6"/>
    <w:rsid w:val="00D96FA5"/>
    <w:rsid w:val="00D973F8"/>
    <w:rsid w:val="00D974AB"/>
    <w:rsid w:val="00D97931"/>
    <w:rsid w:val="00DA009E"/>
    <w:rsid w:val="00DA166E"/>
    <w:rsid w:val="00DA1CD4"/>
    <w:rsid w:val="00DA3DF9"/>
    <w:rsid w:val="00DA4329"/>
    <w:rsid w:val="00DA484E"/>
    <w:rsid w:val="00DA4EB6"/>
    <w:rsid w:val="00DA5CCF"/>
    <w:rsid w:val="00DA6086"/>
    <w:rsid w:val="00DA689F"/>
    <w:rsid w:val="00DA69AA"/>
    <w:rsid w:val="00DA6D95"/>
    <w:rsid w:val="00DA749C"/>
    <w:rsid w:val="00DB0791"/>
    <w:rsid w:val="00DB0AE8"/>
    <w:rsid w:val="00DB0E26"/>
    <w:rsid w:val="00DB18C7"/>
    <w:rsid w:val="00DB231E"/>
    <w:rsid w:val="00DB24E2"/>
    <w:rsid w:val="00DB2A01"/>
    <w:rsid w:val="00DB36FC"/>
    <w:rsid w:val="00DB3F72"/>
    <w:rsid w:val="00DB5F65"/>
    <w:rsid w:val="00DB6E66"/>
    <w:rsid w:val="00DB6F34"/>
    <w:rsid w:val="00DB723C"/>
    <w:rsid w:val="00DB76B4"/>
    <w:rsid w:val="00DC0246"/>
    <w:rsid w:val="00DC1141"/>
    <w:rsid w:val="00DC302C"/>
    <w:rsid w:val="00DC3B21"/>
    <w:rsid w:val="00DC409D"/>
    <w:rsid w:val="00DC60E6"/>
    <w:rsid w:val="00DC6125"/>
    <w:rsid w:val="00DC6AA5"/>
    <w:rsid w:val="00DC6E70"/>
    <w:rsid w:val="00DC7EF6"/>
    <w:rsid w:val="00DD146A"/>
    <w:rsid w:val="00DD1C8E"/>
    <w:rsid w:val="00DD22D8"/>
    <w:rsid w:val="00DD3A74"/>
    <w:rsid w:val="00DD40CB"/>
    <w:rsid w:val="00DD4519"/>
    <w:rsid w:val="00DD6053"/>
    <w:rsid w:val="00DD6D16"/>
    <w:rsid w:val="00DD76A8"/>
    <w:rsid w:val="00DE0A25"/>
    <w:rsid w:val="00DE1BCD"/>
    <w:rsid w:val="00DE215D"/>
    <w:rsid w:val="00DE2DD3"/>
    <w:rsid w:val="00DE3027"/>
    <w:rsid w:val="00DE3075"/>
    <w:rsid w:val="00DE31DE"/>
    <w:rsid w:val="00DE34CA"/>
    <w:rsid w:val="00DE3961"/>
    <w:rsid w:val="00DE3D04"/>
    <w:rsid w:val="00DE4012"/>
    <w:rsid w:val="00DE4087"/>
    <w:rsid w:val="00DE49B9"/>
    <w:rsid w:val="00DE50DC"/>
    <w:rsid w:val="00DE5A67"/>
    <w:rsid w:val="00DE691A"/>
    <w:rsid w:val="00DF1955"/>
    <w:rsid w:val="00DF42C6"/>
    <w:rsid w:val="00DF479B"/>
    <w:rsid w:val="00DF553A"/>
    <w:rsid w:val="00DF5605"/>
    <w:rsid w:val="00DF5735"/>
    <w:rsid w:val="00DF5962"/>
    <w:rsid w:val="00DF5A8D"/>
    <w:rsid w:val="00E00268"/>
    <w:rsid w:val="00E01888"/>
    <w:rsid w:val="00E01CD5"/>
    <w:rsid w:val="00E01CFE"/>
    <w:rsid w:val="00E03BFD"/>
    <w:rsid w:val="00E042C1"/>
    <w:rsid w:val="00E05DCC"/>
    <w:rsid w:val="00E0707E"/>
    <w:rsid w:val="00E0750D"/>
    <w:rsid w:val="00E077EC"/>
    <w:rsid w:val="00E07CA5"/>
    <w:rsid w:val="00E10596"/>
    <w:rsid w:val="00E11E0B"/>
    <w:rsid w:val="00E11E8C"/>
    <w:rsid w:val="00E128AD"/>
    <w:rsid w:val="00E13308"/>
    <w:rsid w:val="00E144DD"/>
    <w:rsid w:val="00E1457D"/>
    <w:rsid w:val="00E14CD9"/>
    <w:rsid w:val="00E14E49"/>
    <w:rsid w:val="00E15BAD"/>
    <w:rsid w:val="00E15F77"/>
    <w:rsid w:val="00E16285"/>
    <w:rsid w:val="00E163CF"/>
    <w:rsid w:val="00E16B1B"/>
    <w:rsid w:val="00E1708E"/>
    <w:rsid w:val="00E17187"/>
    <w:rsid w:val="00E173D7"/>
    <w:rsid w:val="00E179A1"/>
    <w:rsid w:val="00E205C4"/>
    <w:rsid w:val="00E210BC"/>
    <w:rsid w:val="00E2112B"/>
    <w:rsid w:val="00E2134D"/>
    <w:rsid w:val="00E21581"/>
    <w:rsid w:val="00E217BE"/>
    <w:rsid w:val="00E21C23"/>
    <w:rsid w:val="00E22C84"/>
    <w:rsid w:val="00E233C1"/>
    <w:rsid w:val="00E234C5"/>
    <w:rsid w:val="00E23F3C"/>
    <w:rsid w:val="00E24B0C"/>
    <w:rsid w:val="00E25661"/>
    <w:rsid w:val="00E25C8C"/>
    <w:rsid w:val="00E263E8"/>
    <w:rsid w:val="00E26A10"/>
    <w:rsid w:val="00E27F5E"/>
    <w:rsid w:val="00E3050F"/>
    <w:rsid w:val="00E308E1"/>
    <w:rsid w:val="00E317C5"/>
    <w:rsid w:val="00E31DF0"/>
    <w:rsid w:val="00E3261A"/>
    <w:rsid w:val="00E34639"/>
    <w:rsid w:val="00E348E8"/>
    <w:rsid w:val="00E354E1"/>
    <w:rsid w:val="00E377F5"/>
    <w:rsid w:val="00E41E18"/>
    <w:rsid w:val="00E42222"/>
    <w:rsid w:val="00E42C68"/>
    <w:rsid w:val="00E43A57"/>
    <w:rsid w:val="00E43D9B"/>
    <w:rsid w:val="00E43FD3"/>
    <w:rsid w:val="00E443AC"/>
    <w:rsid w:val="00E44DF7"/>
    <w:rsid w:val="00E45D10"/>
    <w:rsid w:val="00E46FA0"/>
    <w:rsid w:val="00E47A87"/>
    <w:rsid w:val="00E47E4C"/>
    <w:rsid w:val="00E47F31"/>
    <w:rsid w:val="00E50E58"/>
    <w:rsid w:val="00E513B9"/>
    <w:rsid w:val="00E531DC"/>
    <w:rsid w:val="00E544F8"/>
    <w:rsid w:val="00E546BD"/>
    <w:rsid w:val="00E54F60"/>
    <w:rsid w:val="00E552E2"/>
    <w:rsid w:val="00E55848"/>
    <w:rsid w:val="00E56E27"/>
    <w:rsid w:val="00E60FBA"/>
    <w:rsid w:val="00E615FD"/>
    <w:rsid w:val="00E631D0"/>
    <w:rsid w:val="00E63D10"/>
    <w:rsid w:val="00E64D40"/>
    <w:rsid w:val="00E673AC"/>
    <w:rsid w:val="00E67685"/>
    <w:rsid w:val="00E678B6"/>
    <w:rsid w:val="00E72198"/>
    <w:rsid w:val="00E72220"/>
    <w:rsid w:val="00E72311"/>
    <w:rsid w:val="00E733E8"/>
    <w:rsid w:val="00E73C76"/>
    <w:rsid w:val="00E74210"/>
    <w:rsid w:val="00E75C5E"/>
    <w:rsid w:val="00E762AD"/>
    <w:rsid w:val="00E7657A"/>
    <w:rsid w:val="00E7692B"/>
    <w:rsid w:val="00E76D75"/>
    <w:rsid w:val="00E80252"/>
    <w:rsid w:val="00E80700"/>
    <w:rsid w:val="00E807DD"/>
    <w:rsid w:val="00E80B88"/>
    <w:rsid w:val="00E81D99"/>
    <w:rsid w:val="00E82414"/>
    <w:rsid w:val="00E82462"/>
    <w:rsid w:val="00E827E7"/>
    <w:rsid w:val="00E82AAE"/>
    <w:rsid w:val="00E83991"/>
    <w:rsid w:val="00E83A6B"/>
    <w:rsid w:val="00E840C8"/>
    <w:rsid w:val="00E843F4"/>
    <w:rsid w:val="00E84BF1"/>
    <w:rsid w:val="00E8532A"/>
    <w:rsid w:val="00E85C5F"/>
    <w:rsid w:val="00E8614B"/>
    <w:rsid w:val="00E86F92"/>
    <w:rsid w:val="00E90F71"/>
    <w:rsid w:val="00E928F9"/>
    <w:rsid w:val="00E938C4"/>
    <w:rsid w:val="00E93DB4"/>
    <w:rsid w:val="00E941B3"/>
    <w:rsid w:val="00E9431A"/>
    <w:rsid w:val="00E94C4D"/>
    <w:rsid w:val="00E95FE4"/>
    <w:rsid w:val="00E964E5"/>
    <w:rsid w:val="00E96774"/>
    <w:rsid w:val="00E96788"/>
    <w:rsid w:val="00E97EAA"/>
    <w:rsid w:val="00E97F58"/>
    <w:rsid w:val="00EA04EE"/>
    <w:rsid w:val="00EA12FA"/>
    <w:rsid w:val="00EA17EA"/>
    <w:rsid w:val="00EA2438"/>
    <w:rsid w:val="00EA25FA"/>
    <w:rsid w:val="00EA3523"/>
    <w:rsid w:val="00EA58A8"/>
    <w:rsid w:val="00EA5E26"/>
    <w:rsid w:val="00EB25A9"/>
    <w:rsid w:val="00EB2632"/>
    <w:rsid w:val="00EB36D9"/>
    <w:rsid w:val="00EB3F03"/>
    <w:rsid w:val="00EB4A44"/>
    <w:rsid w:val="00EB543D"/>
    <w:rsid w:val="00EB5D41"/>
    <w:rsid w:val="00EB708D"/>
    <w:rsid w:val="00EB711D"/>
    <w:rsid w:val="00EC0691"/>
    <w:rsid w:val="00EC14CC"/>
    <w:rsid w:val="00EC2100"/>
    <w:rsid w:val="00EC2450"/>
    <w:rsid w:val="00EC2AA3"/>
    <w:rsid w:val="00EC2EC1"/>
    <w:rsid w:val="00EC340C"/>
    <w:rsid w:val="00EC3998"/>
    <w:rsid w:val="00EC400E"/>
    <w:rsid w:val="00EC4CFA"/>
    <w:rsid w:val="00EC596A"/>
    <w:rsid w:val="00EC70DA"/>
    <w:rsid w:val="00ED122F"/>
    <w:rsid w:val="00ED13EB"/>
    <w:rsid w:val="00ED144E"/>
    <w:rsid w:val="00ED1BA0"/>
    <w:rsid w:val="00ED216A"/>
    <w:rsid w:val="00ED2EF5"/>
    <w:rsid w:val="00ED31ED"/>
    <w:rsid w:val="00ED39F5"/>
    <w:rsid w:val="00ED45CB"/>
    <w:rsid w:val="00ED46F7"/>
    <w:rsid w:val="00ED4DAD"/>
    <w:rsid w:val="00ED62A0"/>
    <w:rsid w:val="00ED7513"/>
    <w:rsid w:val="00EE085D"/>
    <w:rsid w:val="00EE0B26"/>
    <w:rsid w:val="00EE1FC2"/>
    <w:rsid w:val="00EE2672"/>
    <w:rsid w:val="00EE37FF"/>
    <w:rsid w:val="00EE4470"/>
    <w:rsid w:val="00EE5D5F"/>
    <w:rsid w:val="00EE67AB"/>
    <w:rsid w:val="00EE6E80"/>
    <w:rsid w:val="00EE7BEA"/>
    <w:rsid w:val="00EF072C"/>
    <w:rsid w:val="00EF0850"/>
    <w:rsid w:val="00EF11A2"/>
    <w:rsid w:val="00EF1F49"/>
    <w:rsid w:val="00EF262B"/>
    <w:rsid w:val="00EF27A4"/>
    <w:rsid w:val="00EF3B9A"/>
    <w:rsid w:val="00EF44D9"/>
    <w:rsid w:val="00EF5FED"/>
    <w:rsid w:val="00EF6188"/>
    <w:rsid w:val="00EF712D"/>
    <w:rsid w:val="00EF7DA8"/>
    <w:rsid w:val="00F006E3"/>
    <w:rsid w:val="00F01416"/>
    <w:rsid w:val="00F01497"/>
    <w:rsid w:val="00F01678"/>
    <w:rsid w:val="00F01E92"/>
    <w:rsid w:val="00F02943"/>
    <w:rsid w:val="00F03F77"/>
    <w:rsid w:val="00F048C8"/>
    <w:rsid w:val="00F04A1B"/>
    <w:rsid w:val="00F05171"/>
    <w:rsid w:val="00F053A4"/>
    <w:rsid w:val="00F0547F"/>
    <w:rsid w:val="00F05A47"/>
    <w:rsid w:val="00F05E47"/>
    <w:rsid w:val="00F0678D"/>
    <w:rsid w:val="00F0798B"/>
    <w:rsid w:val="00F07B3B"/>
    <w:rsid w:val="00F07B69"/>
    <w:rsid w:val="00F07DFD"/>
    <w:rsid w:val="00F10149"/>
    <w:rsid w:val="00F1122F"/>
    <w:rsid w:val="00F11758"/>
    <w:rsid w:val="00F12E67"/>
    <w:rsid w:val="00F16399"/>
    <w:rsid w:val="00F20390"/>
    <w:rsid w:val="00F2157F"/>
    <w:rsid w:val="00F21AA2"/>
    <w:rsid w:val="00F234F8"/>
    <w:rsid w:val="00F23C5D"/>
    <w:rsid w:val="00F23E78"/>
    <w:rsid w:val="00F23F8C"/>
    <w:rsid w:val="00F243A3"/>
    <w:rsid w:val="00F245A8"/>
    <w:rsid w:val="00F24850"/>
    <w:rsid w:val="00F25D53"/>
    <w:rsid w:val="00F25DE7"/>
    <w:rsid w:val="00F260C9"/>
    <w:rsid w:val="00F2641A"/>
    <w:rsid w:val="00F265A9"/>
    <w:rsid w:val="00F26600"/>
    <w:rsid w:val="00F26D5B"/>
    <w:rsid w:val="00F26EBD"/>
    <w:rsid w:val="00F26F63"/>
    <w:rsid w:val="00F26FDA"/>
    <w:rsid w:val="00F27587"/>
    <w:rsid w:val="00F27D10"/>
    <w:rsid w:val="00F307A6"/>
    <w:rsid w:val="00F30E5D"/>
    <w:rsid w:val="00F30FE0"/>
    <w:rsid w:val="00F31590"/>
    <w:rsid w:val="00F322DE"/>
    <w:rsid w:val="00F3248D"/>
    <w:rsid w:val="00F32624"/>
    <w:rsid w:val="00F36107"/>
    <w:rsid w:val="00F363F2"/>
    <w:rsid w:val="00F36E5D"/>
    <w:rsid w:val="00F37AA2"/>
    <w:rsid w:val="00F37B69"/>
    <w:rsid w:val="00F4047F"/>
    <w:rsid w:val="00F40F6E"/>
    <w:rsid w:val="00F42C3A"/>
    <w:rsid w:val="00F4314C"/>
    <w:rsid w:val="00F4425E"/>
    <w:rsid w:val="00F447D8"/>
    <w:rsid w:val="00F4493D"/>
    <w:rsid w:val="00F4498E"/>
    <w:rsid w:val="00F44BC9"/>
    <w:rsid w:val="00F4623E"/>
    <w:rsid w:val="00F508D3"/>
    <w:rsid w:val="00F5091A"/>
    <w:rsid w:val="00F52590"/>
    <w:rsid w:val="00F52B97"/>
    <w:rsid w:val="00F543E5"/>
    <w:rsid w:val="00F552A5"/>
    <w:rsid w:val="00F572C5"/>
    <w:rsid w:val="00F57921"/>
    <w:rsid w:val="00F60623"/>
    <w:rsid w:val="00F61106"/>
    <w:rsid w:val="00F61177"/>
    <w:rsid w:val="00F61A0F"/>
    <w:rsid w:val="00F61A7E"/>
    <w:rsid w:val="00F621CE"/>
    <w:rsid w:val="00F62480"/>
    <w:rsid w:val="00F63717"/>
    <w:rsid w:val="00F6559B"/>
    <w:rsid w:val="00F65691"/>
    <w:rsid w:val="00F659AF"/>
    <w:rsid w:val="00F66377"/>
    <w:rsid w:val="00F70159"/>
    <w:rsid w:val="00F70AC0"/>
    <w:rsid w:val="00F725C3"/>
    <w:rsid w:val="00F729F9"/>
    <w:rsid w:val="00F744BA"/>
    <w:rsid w:val="00F76386"/>
    <w:rsid w:val="00F76EE4"/>
    <w:rsid w:val="00F77B0D"/>
    <w:rsid w:val="00F77CD1"/>
    <w:rsid w:val="00F80AFD"/>
    <w:rsid w:val="00F81301"/>
    <w:rsid w:val="00F81A5D"/>
    <w:rsid w:val="00F82A32"/>
    <w:rsid w:val="00F82E5B"/>
    <w:rsid w:val="00F8367E"/>
    <w:rsid w:val="00F83B74"/>
    <w:rsid w:val="00F84C33"/>
    <w:rsid w:val="00F85C50"/>
    <w:rsid w:val="00F87085"/>
    <w:rsid w:val="00F87504"/>
    <w:rsid w:val="00F87600"/>
    <w:rsid w:val="00F87F3A"/>
    <w:rsid w:val="00F91D5A"/>
    <w:rsid w:val="00F921CC"/>
    <w:rsid w:val="00F931A0"/>
    <w:rsid w:val="00F93BC0"/>
    <w:rsid w:val="00F93BD9"/>
    <w:rsid w:val="00F95431"/>
    <w:rsid w:val="00F95FBA"/>
    <w:rsid w:val="00F965A2"/>
    <w:rsid w:val="00F96BF8"/>
    <w:rsid w:val="00F96E34"/>
    <w:rsid w:val="00F9762B"/>
    <w:rsid w:val="00FA1264"/>
    <w:rsid w:val="00FA17EC"/>
    <w:rsid w:val="00FA2A1E"/>
    <w:rsid w:val="00FA2FFC"/>
    <w:rsid w:val="00FA394F"/>
    <w:rsid w:val="00FA3A6D"/>
    <w:rsid w:val="00FA3B0D"/>
    <w:rsid w:val="00FA3B1F"/>
    <w:rsid w:val="00FA4796"/>
    <w:rsid w:val="00FA4C5E"/>
    <w:rsid w:val="00FA5108"/>
    <w:rsid w:val="00FA5750"/>
    <w:rsid w:val="00FA7D63"/>
    <w:rsid w:val="00FB2839"/>
    <w:rsid w:val="00FB2CE6"/>
    <w:rsid w:val="00FB3888"/>
    <w:rsid w:val="00FB45C8"/>
    <w:rsid w:val="00FB5E0D"/>
    <w:rsid w:val="00FB626E"/>
    <w:rsid w:val="00FB68E8"/>
    <w:rsid w:val="00FB718B"/>
    <w:rsid w:val="00FB7B96"/>
    <w:rsid w:val="00FC0DA4"/>
    <w:rsid w:val="00FC1A2F"/>
    <w:rsid w:val="00FC30CC"/>
    <w:rsid w:val="00FC43AF"/>
    <w:rsid w:val="00FC4613"/>
    <w:rsid w:val="00FC523E"/>
    <w:rsid w:val="00FC52C5"/>
    <w:rsid w:val="00FC54CC"/>
    <w:rsid w:val="00FC5D8A"/>
    <w:rsid w:val="00FC63D0"/>
    <w:rsid w:val="00FC6BAE"/>
    <w:rsid w:val="00FC6F5E"/>
    <w:rsid w:val="00FC6F84"/>
    <w:rsid w:val="00FC7A0D"/>
    <w:rsid w:val="00FC7EAD"/>
    <w:rsid w:val="00FC7F61"/>
    <w:rsid w:val="00FD1583"/>
    <w:rsid w:val="00FD3A4B"/>
    <w:rsid w:val="00FD3F5D"/>
    <w:rsid w:val="00FD50F9"/>
    <w:rsid w:val="00FD717D"/>
    <w:rsid w:val="00FD7805"/>
    <w:rsid w:val="00FD7876"/>
    <w:rsid w:val="00FE18AF"/>
    <w:rsid w:val="00FE24A6"/>
    <w:rsid w:val="00FE296B"/>
    <w:rsid w:val="00FE452A"/>
    <w:rsid w:val="00FE4585"/>
    <w:rsid w:val="00FE4D82"/>
    <w:rsid w:val="00FE4FD3"/>
    <w:rsid w:val="00FE550E"/>
    <w:rsid w:val="00FE79C1"/>
    <w:rsid w:val="00FE7F89"/>
    <w:rsid w:val="00FF243B"/>
    <w:rsid w:val="00FF2ACF"/>
    <w:rsid w:val="00FF3CC9"/>
    <w:rsid w:val="00FF3DA6"/>
    <w:rsid w:val="00FF43E2"/>
    <w:rsid w:val="00FF4466"/>
    <w:rsid w:val="00FF52D6"/>
    <w:rsid w:val="00FF56EC"/>
    <w:rsid w:val="00FF5C16"/>
    <w:rsid w:val="00FF7093"/>
    <w:rsid w:val="00FF7FB5"/>
    <w:rsid w:val="0A8780B1"/>
    <w:rsid w:val="0CBD17FF"/>
    <w:rsid w:val="1D80A60C"/>
    <w:rsid w:val="1EA44714"/>
    <w:rsid w:val="1F1C766D"/>
    <w:rsid w:val="1FE549AD"/>
    <w:rsid w:val="2427B32B"/>
    <w:rsid w:val="26BC6DB1"/>
    <w:rsid w:val="2C2E9A6A"/>
    <w:rsid w:val="2EE5DF74"/>
    <w:rsid w:val="2F062995"/>
    <w:rsid w:val="30A1F9F6"/>
    <w:rsid w:val="336EF228"/>
    <w:rsid w:val="411C210B"/>
    <w:rsid w:val="470E2DB5"/>
    <w:rsid w:val="4BE8CB47"/>
    <w:rsid w:val="51CCA0B4"/>
    <w:rsid w:val="63D63CA7"/>
    <w:rsid w:val="6478345D"/>
    <w:rsid w:val="64EAFA68"/>
    <w:rsid w:val="68A4319D"/>
    <w:rsid w:val="69568095"/>
    <w:rsid w:val="6E3DDBA2"/>
    <w:rsid w:val="6FB417C0"/>
    <w:rsid w:val="72DAD124"/>
    <w:rsid w:val="79F7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94A396"/>
  <w15:docId w15:val="{041C6148-16ED-4E55-884D-C0FC59C420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332D"/>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D3DE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D3DE3"/>
    <w:rPr>
      <w:rFonts w:ascii="Tahoma" w:hAnsi="Tahoma" w:cs="Tahoma"/>
      <w:sz w:val="16"/>
      <w:szCs w:val="16"/>
      <w:lang w:eastAsia="en-US"/>
    </w:rPr>
  </w:style>
  <w:style w:type="paragraph" w:styleId="Header">
    <w:name w:val="header"/>
    <w:basedOn w:val="Normal"/>
    <w:link w:val="HeaderChar"/>
    <w:uiPriority w:val="99"/>
    <w:unhideWhenUsed/>
    <w:rsid w:val="007A2E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2EFE"/>
    <w:rPr>
      <w:sz w:val="22"/>
      <w:szCs w:val="22"/>
      <w:lang w:eastAsia="en-US"/>
    </w:rPr>
  </w:style>
  <w:style w:type="paragraph" w:styleId="Footer">
    <w:name w:val="footer"/>
    <w:basedOn w:val="Normal"/>
    <w:link w:val="FooterChar"/>
    <w:uiPriority w:val="99"/>
    <w:unhideWhenUsed/>
    <w:rsid w:val="007A2E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2EFE"/>
    <w:rPr>
      <w:sz w:val="22"/>
      <w:szCs w:val="22"/>
      <w:lang w:eastAsia="en-US"/>
    </w:rPr>
  </w:style>
  <w:style w:type="table" w:styleId="TableGrid">
    <w:name w:val="Table Grid"/>
    <w:basedOn w:val="TableNormal"/>
    <w:uiPriority w:val="59"/>
    <w:rsid w:val="007722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597103"/>
    <w:rPr>
      <w:rFonts w:asciiTheme="minorHAnsi" w:hAnsiTheme="minorHAnsi" w:eastAsiaTheme="minorEastAsia" w:cstheme="minorBidi"/>
      <w:sz w:val="22"/>
      <w:szCs w:val="22"/>
      <w:lang w:val="en-US" w:eastAsia="ja-JP"/>
    </w:rPr>
  </w:style>
  <w:style w:type="character" w:styleId="NoSpacingChar" w:customStyle="1">
    <w:name w:val="No Spacing Char"/>
    <w:basedOn w:val="DefaultParagraphFont"/>
    <w:link w:val="NoSpacing"/>
    <w:uiPriority w:val="1"/>
    <w:rsid w:val="00597103"/>
    <w:rPr>
      <w:rFonts w:asciiTheme="minorHAnsi" w:hAnsiTheme="minorHAnsi" w:eastAsiaTheme="minorEastAsia"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glossaryDocument" Target="/word/glossary/document.xml" Id="R931e7833a3bc48a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04f22b-64bf-4d66-bfb4-77bd8acef892}"/>
      </w:docPartPr>
      <w:docPartBody>
        <w:p w14:paraId="32ECFB0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5C4192243DF544A2A4E9F5A301710B" ma:contentTypeVersion="11" ma:contentTypeDescription="Create a new document." ma:contentTypeScope="" ma:versionID="20f5927300f151fb511a353bb6bf8c1d">
  <xsd:schema xmlns:xsd="http://www.w3.org/2001/XMLSchema" xmlns:xs="http://www.w3.org/2001/XMLSchema" xmlns:p="http://schemas.microsoft.com/office/2006/metadata/properties" xmlns:ns2="d9822fa2-67fd-48f7-b2ed-ad38b0954925" xmlns:ns3="99857569-9eac-4d3e-9281-b922ce075d3f" targetNamespace="http://schemas.microsoft.com/office/2006/metadata/properties" ma:root="true" ma:fieldsID="671a33e2d292e9b3efc8430d96790885" ns2:_="" ns3:_="">
    <xsd:import namespace="d9822fa2-67fd-48f7-b2ed-ad38b0954925"/>
    <xsd:import namespace="99857569-9eac-4d3e-9281-b922ce075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2fa2-67fd-48f7-b2ed-ad38b0954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57569-9eac-4d3e-9281-b922ce075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2B259-A68D-4B83-B39A-6A1226FF0AFD}">
  <ds:schemaRefs>
    <ds:schemaRef ds:uri="http://schemas.openxmlformats.org/officeDocument/2006/bibliography"/>
  </ds:schemaRefs>
</ds:datastoreItem>
</file>

<file path=customXml/itemProps2.xml><?xml version="1.0" encoding="utf-8"?>
<ds:datastoreItem xmlns:ds="http://schemas.openxmlformats.org/officeDocument/2006/customXml" ds:itemID="{0DA6E5FF-CE48-4B5F-B927-69F6BD2FCD13}"/>
</file>

<file path=customXml/itemProps3.xml><?xml version="1.0" encoding="utf-8"?>
<ds:datastoreItem xmlns:ds="http://schemas.openxmlformats.org/officeDocument/2006/customXml" ds:itemID="{867B4659-0B30-404B-9BAE-3865F8C5DDB3}"/>
</file>

<file path=customXml/itemProps4.xml><?xml version="1.0" encoding="utf-8"?>
<ds:datastoreItem xmlns:ds="http://schemas.openxmlformats.org/officeDocument/2006/customXml" ds:itemID="{DE1AD947-2395-4CC9-A8F8-ADB525F580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Social Services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robertsn</dc:creator>
  <keywords/>
  <dc:description/>
  <lastModifiedBy>Diane Woods</lastModifiedBy>
  <revision>4</revision>
  <lastPrinted>2019-06-28T12:32:00.0000000Z</lastPrinted>
  <dcterms:created xsi:type="dcterms:W3CDTF">2020-01-30T09:37:00.0000000Z</dcterms:created>
  <dcterms:modified xsi:type="dcterms:W3CDTF">2021-08-06T12:52:26.6223578Z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0x010100885C4192243DF544A2A4E9F5A301710B</vt:lpwstr>
  </property>
</Properties>
</file>