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4B354" w14:textId="77777777" w:rsidR="00F066E0" w:rsidRPr="00955539" w:rsidRDefault="00E91B5D">
      <w:pPr>
        <w:pStyle w:val="BodyText"/>
        <w:ind w:left="223"/>
        <w:rPr>
          <w:sz w:val="22"/>
          <w:szCs w:val="22"/>
        </w:rPr>
      </w:pPr>
      <w:r w:rsidRPr="00955539">
        <w:rPr>
          <w:noProof/>
          <w:sz w:val="22"/>
          <w:szCs w:val="22"/>
        </w:rPr>
        <w:drawing>
          <wp:inline distT="0" distB="0" distL="0" distR="0" wp14:anchorId="1304B4B5" wp14:editId="1304B4B6">
            <wp:extent cx="2167777" cy="419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2167777" cy="419100"/>
                    </a:xfrm>
                    <a:prstGeom prst="rect">
                      <a:avLst/>
                    </a:prstGeom>
                  </pic:spPr>
                </pic:pic>
              </a:graphicData>
            </a:graphic>
          </wp:inline>
        </w:drawing>
      </w:r>
    </w:p>
    <w:p w14:paraId="1304B355" w14:textId="77777777" w:rsidR="00F066E0" w:rsidRPr="00955539" w:rsidRDefault="00F066E0">
      <w:pPr>
        <w:pStyle w:val="BodyText"/>
        <w:rPr>
          <w:sz w:val="22"/>
          <w:szCs w:val="22"/>
        </w:rPr>
      </w:pPr>
    </w:p>
    <w:p w14:paraId="1304B356" w14:textId="77777777" w:rsidR="00F066E0" w:rsidRPr="00955539" w:rsidRDefault="00F066E0">
      <w:pPr>
        <w:pStyle w:val="BodyText"/>
        <w:rPr>
          <w:sz w:val="22"/>
          <w:szCs w:val="22"/>
        </w:rPr>
      </w:pPr>
    </w:p>
    <w:p w14:paraId="1304B358" w14:textId="77777777" w:rsidR="00F066E0" w:rsidRPr="00955539" w:rsidRDefault="00E91B5D">
      <w:pPr>
        <w:spacing w:before="217"/>
        <w:ind w:left="220"/>
        <w:rPr>
          <w:b/>
        </w:rPr>
      </w:pPr>
      <w:r w:rsidRPr="00955539">
        <w:rPr>
          <w:b/>
        </w:rPr>
        <w:t>Scottish Social Services Council</w:t>
      </w:r>
    </w:p>
    <w:p w14:paraId="1304B359" w14:textId="77777777" w:rsidR="00F066E0" w:rsidRPr="00955539" w:rsidRDefault="00E91B5D">
      <w:pPr>
        <w:spacing w:before="272" w:line="278" w:lineRule="auto"/>
        <w:ind w:left="220" w:right="1198"/>
        <w:rPr>
          <w:b/>
        </w:rPr>
      </w:pPr>
      <w:r w:rsidRPr="00955539">
        <w:rPr>
          <w:b/>
        </w:rPr>
        <w:t>Codes of Practice for Social Service Workers and Employers</w:t>
      </w:r>
    </w:p>
    <w:p w14:paraId="1304B35A" w14:textId="77777777" w:rsidR="00F066E0" w:rsidRPr="00955539" w:rsidRDefault="00F066E0">
      <w:pPr>
        <w:pStyle w:val="BodyText"/>
        <w:spacing w:before="11"/>
        <w:rPr>
          <w:b/>
          <w:sz w:val="22"/>
          <w:szCs w:val="22"/>
        </w:rPr>
      </w:pPr>
    </w:p>
    <w:p w14:paraId="1304B35B" w14:textId="77777777" w:rsidR="00F066E0" w:rsidRPr="00955539" w:rsidRDefault="00E91B5D">
      <w:pPr>
        <w:pStyle w:val="Heading1"/>
        <w:spacing w:before="0"/>
        <w:rPr>
          <w:sz w:val="22"/>
          <w:szCs w:val="22"/>
        </w:rPr>
      </w:pPr>
      <w:r w:rsidRPr="00955539">
        <w:rPr>
          <w:sz w:val="22"/>
          <w:szCs w:val="22"/>
        </w:rPr>
        <w:t>About the Codes</w:t>
      </w:r>
    </w:p>
    <w:p w14:paraId="1304B35C" w14:textId="77777777" w:rsidR="00F066E0" w:rsidRPr="00955539" w:rsidRDefault="00E91B5D">
      <w:pPr>
        <w:pStyle w:val="BodyText"/>
        <w:spacing w:before="259" w:line="276" w:lineRule="auto"/>
        <w:ind w:left="219" w:right="215"/>
        <w:rPr>
          <w:sz w:val="22"/>
          <w:szCs w:val="22"/>
        </w:rPr>
      </w:pPr>
      <w:r w:rsidRPr="00955539">
        <w:rPr>
          <w:sz w:val="22"/>
          <w:szCs w:val="22"/>
        </w:rPr>
        <w:t>We first published the Codes in 2003, setting out the national standards of conduct and practice that apply to all social service workers. The 2016 revised Codes is the second edition and takes account of developments in social services policy and</w:t>
      </w:r>
      <w:r w:rsidRPr="00955539">
        <w:rPr>
          <w:spacing w:val="-6"/>
          <w:sz w:val="22"/>
          <w:szCs w:val="22"/>
        </w:rPr>
        <w:t xml:space="preserve"> </w:t>
      </w:r>
      <w:r w:rsidRPr="00955539">
        <w:rPr>
          <w:sz w:val="22"/>
          <w:szCs w:val="22"/>
        </w:rPr>
        <w:t>practice.</w:t>
      </w:r>
    </w:p>
    <w:p w14:paraId="1304B35D" w14:textId="77777777" w:rsidR="00F066E0" w:rsidRPr="00955539" w:rsidRDefault="00E91B5D">
      <w:pPr>
        <w:pStyle w:val="Heading1"/>
        <w:spacing w:before="200"/>
        <w:ind w:left="219"/>
        <w:rPr>
          <w:sz w:val="22"/>
          <w:szCs w:val="22"/>
        </w:rPr>
      </w:pPr>
      <w:r w:rsidRPr="00955539">
        <w:rPr>
          <w:sz w:val="22"/>
          <w:szCs w:val="22"/>
        </w:rPr>
        <w:t>Introduction</w:t>
      </w:r>
    </w:p>
    <w:p w14:paraId="1304B35E" w14:textId="77777777" w:rsidR="00F066E0" w:rsidRPr="00955539" w:rsidRDefault="00E91B5D">
      <w:pPr>
        <w:pStyle w:val="BodyText"/>
        <w:spacing w:before="259"/>
        <w:ind w:left="219"/>
        <w:rPr>
          <w:sz w:val="22"/>
          <w:szCs w:val="22"/>
        </w:rPr>
      </w:pPr>
      <w:r w:rsidRPr="00955539">
        <w:rPr>
          <w:sz w:val="22"/>
          <w:szCs w:val="22"/>
        </w:rPr>
        <w:t>The SSSC Codes of Practice (the Codes) set out:</w:t>
      </w:r>
    </w:p>
    <w:p w14:paraId="1304B35F" w14:textId="77777777" w:rsidR="00F066E0" w:rsidRPr="00955539" w:rsidRDefault="00E91B5D">
      <w:pPr>
        <w:pStyle w:val="ListParagraph"/>
        <w:numPr>
          <w:ilvl w:val="0"/>
          <w:numId w:val="3"/>
        </w:numPr>
        <w:tabs>
          <w:tab w:val="left" w:pos="939"/>
          <w:tab w:val="left" w:pos="940"/>
        </w:tabs>
        <w:spacing w:before="259" w:line="273" w:lineRule="auto"/>
        <w:ind w:right="416"/>
      </w:pPr>
      <w:r w:rsidRPr="00955539">
        <w:t>the standards of practice and behaviour expected of everyone who works in social services in Scotland</w:t>
      </w:r>
    </w:p>
    <w:p w14:paraId="1304B360" w14:textId="77777777" w:rsidR="00F066E0" w:rsidRPr="00955539" w:rsidRDefault="00F066E0">
      <w:pPr>
        <w:pStyle w:val="BodyText"/>
        <w:spacing w:before="5"/>
        <w:rPr>
          <w:sz w:val="22"/>
          <w:szCs w:val="22"/>
        </w:rPr>
      </w:pPr>
    </w:p>
    <w:p w14:paraId="1304B361" w14:textId="77777777" w:rsidR="00F066E0" w:rsidRPr="00955539" w:rsidRDefault="00E91B5D">
      <w:pPr>
        <w:pStyle w:val="ListParagraph"/>
        <w:numPr>
          <w:ilvl w:val="0"/>
          <w:numId w:val="3"/>
        </w:numPr>
        <w:tabs>
          <w:tab w:val="left" w:pos="939"/>
          <w:tab w:val="left" w:pos="940"/>
        </w:tabs>
        <w:spacing w:line="273" w:lineRule="auto"/>
        <w:ind w:right="1002"/>
      </w:pPr>
      <w:r w:rsidRPr="00955539">
        <w:t>the standards expected of employers of social service workers in</w:t>
      </w:r>
      <w:r w:rsidRPr="00955539">
        <w:rPr>
          <w:spacing w:val="-5"/>
        </w:rPr>
        <w:t xml:space="preserve"> </w:t>
      </w:r>
      <w:r w:rsidRPr="00955539">
        <w:t>Scotland.</w:t>
      </w:r>
    </w:p>
    <w:p w14:paraId="1304B364" w14:textId="1EFF26E2" w:rsidR="00F066E0" w:rsidRPr="00955539" w:rsidRDefault="00E91B5D" w:rsidP="00CB5559">
      <w:pPr>
        <w:pStyle w:val="BodyText"/>
        <w:spacing w:before="204" w:line="276" w:lineRule="auto"/>
        <w:ind w:left="219" w:right="201"/>
        <w:rPr>
          <w:sz w:val="22"/>
          <w:szCs w:val="22"/>
        </w:rPr>
      </w:pPr>
      <w:r w:rsidRPr="00955539">
        <w:rPr>
          <w:sz w:val="22"/>
          <w:szCs w:val="22"/>
        </w:rPr>
        <w:t>In setting out these standards, the Codes are a tool for employers and for workers to use to think about how they can continually improve their practice. The Codes let people who use social services and carers know</w:t>
      </w:r>
      <w:r w:rsidR="00CB5559">
        <w:rPr>
          <w:sz w:val="22"/>
          <w:szCs w:val="22"/>
        </w:rPr>
        <w:t xml:space="preserve"> </w:t>
      </w:r>
      <w:r w:rsidRPr="00955539">
        <w:rPr>
          <w:sz w:val="22"/>
          <w:szCs w:val="22"/>
        </w:rPr>
        <w:t>what they can expect from the workers who support them.</w:t>
      </w:r>
    </w:p>
    <w:p w14:paraId="1304B365" w14:textId="77777777" w:rsidR="00F066E0" w:rsidRPr="00955539" w:rsidRDefault="00E91B5D">
      <w:pPr>
        <w:pStyle w:val="Heading1"/>
        <w:spacing w:before="200"/>
        <w:rPr>
          <w:sz w:val="22"/>
          <w:szCs w:val="22"/>
        </w:rPr>
      </w:pPr>
      <w:r w:rsidRPr="00955539">
        <w:rPr>
          <w:sz w:val="22"/>
          <w:szCs w:val="22"/>
        </w:rPr>
        <w:t>The Codes are in two parts</w:t>
      </w:r>
    </w:p>
    <w:p w14:paraId="1304B366" w14:textId="77777777" w:rsidR="00F066E0" w:rsidRPr="00955539" w:rsidRDefault="00F066E0">
      <w:pPr>
        <w:pStyle w:val="BodyText"/>
        <w:rPr>
          <w:b/>
          <w:sz w:val="22"/>
          <w:szCs w:val="22"/>
        </w:rPr>
      </w:pPr>
    </w:p>
    <w:p w14:paraId="1304B367" w14:textId="77777777" w:rsidR="00F066E0" w:rsidRPr="00955539" w:rsidRDefault="00E91B5D">
      <w:pPr>
        <w:pStyle w:val="BodyText"/>
        <w:spacing w:line="276" w:lineRule="auto"/>
        <w:ind w:left="220" w:right="201"/>
        <w:rPr>
          <w:sz w:val="22"/>
          <w:szCs w:val="22"/>
        </w:rPr>
      </w:pPr>
      <w:r w:rsidRPr="00955539">
        <w:rPr>
          <w:sz w:val="22"/>
          <w:szCs w:val="22"/>
        </w:rPr>
        <w:t>The two Codes are presented together because they are complementary and mirror the joint responsibilities of both employers and workers in meeting the standards.</w:t>
      </w:r>
    </w:p>
    <w:p w14:paraId="1304B368" w14:textId="6DB91DFE" w:rsidR="00F066E0" w:rsidRPr="00955539" w:rsidRDefault="00E91B5D">
      <w:pPr>
        <w:pStyle w:val="ListParagraph"/>
        <w:numPr>
          <w:ilvl w:val="0"/>
          <w:numId w:val="2"/>
        </w:numPr>
        <w:tabs>
          <w:tab w:val="left" w:pos="941"/>
          <w:tab w:val="left" w:pos="5969"/>
        </w:tabs>
        <w:spacing w:before="201" w:line="276" w:lineRule="auto"/>
        <w:ind w:right="205" w:hanging="360"/>
      </w:pPr>
      <w:r w:rsidRPr="00955539">
        <w:rPr>
          <w:b/>
        </w:rPr>
        <w:t xml:space="preserve">Code for Employers of Social Service Workers </w:t>
      </w:r>
      <w:r w:rsidRPr="00955539">
        <w:t>If you are an employer, the Code for Employers of Social Service Workers sets out your responsibilities for making sure your workforce are trusted, skilled</w:t>
      </w:r>
      <w:r w:rsidRPr="00955539">
        <w:rPr>
          <w:spacing w:val="-5"/>
        </w:rPr>
        <w:t xml:space="preserve"> </w:t>
      </w:r>
      <w:r w:rsidRPr="00955539">
        <w:t>and</w:t>
      </w:r>
      <w:r w:rsidRPr="00955539">
        <w:rPr>
          <w:spacing w:val="-4"/>
        </w:rPr>
        <w:t xml:space="preserve"> </w:t>
      </w:r>
      <w:r w:rsidRPr="00955539">
        <w:t>confident.</w:t>
      </w:r>
      <w:r w:rsidR="00C66A20">
        <w:t xml:space="preserve"> </w:t>
      </w:r>
      <w:r w:rsidRPr="00955539">
        <w:t>You have a responsibility to support your workers to achieve the standards set out in the Code for Social Service Workers and should use both parts of the Codes as a tool for continuous</w:t>
      </w:r>
      <w:r w:rsidRPr="00955539">
        <w:rPr>
          <w:spacing w:val="-8"/>
        </w:rPr>
        <w:t xml:space="preserve"> </w:t>
      </w:r>
      <w:r w:rsidRPr="00955539">
        <w:t>improvement.</w:t>
      </w:r>
    </w:p>
    <w:p w14:paraId="1304B369" w14:textId="77777777" w:rsidR="00F066E0" w:rsidRPr="00955539" w:rsidRDefault="00F066E0">
      <w:pPr>
        <w:pStyle w:val="BodyText"/>
        <w:spacing w:before="9"/>
        <w:rPr>
          <w:sz w:val="22"/>
          <w:szCs w:val="22"/>
        </w:rPr>
      </w:pPr>
    </w:p>
    <w:p w14:paraId="1304B36A" w14:textId="77777777" w:rsidR="00F066E0" w:rsidRPr="00955539" w:rsidRDefault="00E91B5D">
      <w:pPr>
        <w:pStyle w:val="Heading1"/>
        <w:numPr>
          <w:ilvl w:val="0"/>
          <w:numId w:val="2"/>
        </w:numPr>
        <w:tabs>
          <w:tab w:val="left" w:pos="941"/>
        </w:tabs>
        <w:spacing w:before="0"/>
        <w:ind w:left="940"/>
        <w:rPr>
          <w:sz w:val="22"/>
          <w:szCs w:val="22"/>
        </w:rPr>
      </w:pPr>
      <w:r w:rsidRPr="00955539">
        <w:rPr>
          <w:sz w:val="22"/>
          <w:szCs w:val="22"/>
        </w:rPr>
        <w:t>Code for Social Service</w:t>
      </w:r>
      <w:r w:rsidRPr="00955539">
        <w:rPr>
          <w:spacing w:val="-4"/>
          <w:sz w:val="22"/>
          <w:szCs w:val="22"/>
        </w:rPr>
        <w:t xml:space="preserve"> </w:t>
      </w:r>
      <w:r w:rsidRPr="00955539">
        <w:rPr>
          <w:sz w:val="22"/>
          <w:szCs w:val="22"/>
        </w:rPr>
        <w:t>Workers</w:t>
      </w:r>
    </w:p>
    <w:p w14:paraId="1304B36B" w14:textId="77777777" w:rsidR="00F066E0" w:rsidRPr="00955539" w:rsidRDefault="00E91B5D">
      <w:pPr>
        <w:pStyle w:val="BodyText"/>
        <w:spacing w:before="60" w:line="276" w:lineRule="auto"/>
        <w:ind w:left="939" w:right="109"/>
        <w:rPr>
          <w:sz w:val="22"/>
          <w:szCs w:val="22"/>
        </w:rPr>
      </w:pPr>
      <w:r w:rsidRPr="00955539">
        <w:rPr>
          <w:sz w:val="22"/>
          <w:szCs w:val="22"/>
        </w:rPr>
        <w:t>If you work in social services, the Code for Social Service Workers sets out clear standards that you are expected to meet. It is your responsibility to meet these standards and you should use the Code to reflect on your practice and identify how you can continually</w:t>
      </w:r>
      <w:r w:rsidRPr="00955539">
        <w:rPr>
          <w:spacing w:val="1"/>
          <w:sz w:val="22"/>
          <w:szCs w:val="22"/>
        </w:rPr>
        <w:t xml:space="preserve"> </w:t>
      </w:r>
      <w:r w:rsidRPr="00955539">
        <w:rPr>
          <w:sz w:val="22"/>
          <w:szCs w:val="22"/>
        </w:rPr>
        <w:t>improve.</w:t>
      </w:r>
    </w:p>
    <w:p w14:paraId="1304B36C" w14:textId="77777777" w:rsidR="00F066E0" w:rsidRPr="00955539" w:rsidRDefault="00F066E0">
      <w:pPr>
        <w:spacing w:line="276" w:lineRule="auto"/>
        <w:sectPr w:rsidR="00F066E0" w:rsidRPr="00955539">
          <w:pgSz w:w="11910" w:h="16840"/>
          <w:pgMar w:top="1340" w:right="1340" w:bottom="280" w:left="1220" w:header="720" w:footer="720" w:gutter="0"/>
          <w:cols w:space="720"/>
        </w:sectPr>
      </w:pPr>
    </w:p>
    <w:p w14:paraId="1304B36D" w14:textId="77777777" w:rsidR="00F066E0" w:rsidRPr="00955539" w:rsidRDefault="00E91B5D">
      <w:pPr>
        <w:pStyle w:val="Heading1"/>
        <w:rPr>
          <w:sz w:val="22"/>
          <w:szCs w:val="22"/>
        </w:rPr>
      </w:pPr>
      <w:r w:rsidRPr="00955539">
        <w:rPr>
          <w:sz w:val="22"/>
          <w:szCs w:val="22"/>
        </w:rPr>
        <w:lastRenderedPageBreak/>
        <w:t>Why are the Codes important?</w:t>
      </w:r>
    </w:p>
    <w:p w14:paraId="1304B36E" w14:textId="77777777" w:rsidR="00F066E0" w:rsidRPr="00955539" w:rsidRDefault="00E91B5D">
      <w:pPr>
        <w:spacing w:before="259"/>
        <w:ind w:left="220"/>
        <w:rPr>
          <w:b/>
        </w:rPr>
      </w:pPr>
      <w:r w:rsidRPr="00955539">
        <w:rPr>
          <w:b/>
        </w:rPr>
        <w:t>Public protection and regulating the workforce</w:t>
      </w:r>
    </w:p>
    <w:p w14:paraId="1304B36F" w14:textId="69F0BCEC" w:rsidR="00F066E0" w:rsidRPr="00955539" w:rsidRDefault="00E91B5D">
      <w:pPr>
        <w:pStyle w:val="BodyText"/>
        <w:spacing w:before="257" w:line="276" w:lineRule="auto"/>
        <w:ind w:left="219" w:right="121"/>
        <w:rPr>
          <w:sz w:val="22"/>
          <w:szCs w:val="22"/>
        </w:rPr>
      </w:pPr>
      <w:r w:rsidRPr="00955539">
        <w:rPr>
          <w:sz w:val="22"/>
          <w:szCs w:val="22"/>
        </w:rPr>
        <w:t xml:space="preserve">The Codes, along with the </w:t>
      </w:r>
      <w:r w:rsidR="00ED24C6" w:rsidRPr="00955539">
        <w:rPr>
          <w:sz w:val="22"/>
          <w:szCs w:val="22"/>
        </w:rPr>
        <w:t>Health and Social</w:t>
      </w:r>
      <w:r w:rsidRPr="00955539">
        <w:rPr>
          <w:sz w:val="22"/>
          <w:szCs w:val="22"/>
        </w:rPr>
        <w:t xml:space="preserve"> Care Standards, are an important part of regulating and improving the quality of care experienced by people using social services.</w:t>
      </w:r>
    </w:p>
    <w:p w14:paraId="1304B370" w14:textId="77777777" w:rsidR="00F066E0" w:rsidRPr="00955539" w:rsidRDefault="00E91B5D">
      <w:pPr>
        <w:pStyle w:val="BodyText"/>
        <w:spacing w:before="201" w:line="276" w:lineRule="auto"/>
        <w:ind w:left="219" w:right="482"/>
        <w:rPr>
          <w:sz w:val="22"/>
          <w:szCs w:val="22"/>
        </w:rPr>
      </w:pPr>
      <w:r w:rsidRPr="00955539">
        <w:rPr>
          <w:sz w:val="22"/>
          <w:szCs w:val="22"/>
        </w:rPr>
        <w:t>All employers and workers must make a commitment to work in line with the Codes of Practice.</w:t>
      </w:r>
    </w:p>
    <w:p w14:paraId="1304B371" w14:textId="77777777" w:rsidR="00F066E0" w:rsidRPr="00955539" w:rsidRDefault="00E91B5D">
      <w:pPr>
        <w:pStyle w:val="BodyText"/>
        <w:spacing w:before="200" w:line="276" w:lineRule="auto"/>
        <w:ind w:left="219" w:right="590"/>
        <w:rPr>
          <w:sz w:val="22"/>
          <w:szCs w:val="22"/>
        </w:rPr>
      </w:pPr>
      <w:r w:rsidRPr="00955539">
        <w:rPr>
          <w:sz w:val="22"/>
          <w:szCs w:val="22"/>
        </w:rPr>
        <w:t>The SSSC regulates the workforce and aims to make sure that the people of Scotland can count on social services being provided by a trusted, skilled and confident workforce.</w:t>
      </w:r>
    </w:p>
    <w:p w14:paraId="1304B372" w14:textId="77777777" w:rsidR="00F066E0" w:rsidRPr="00955539" w:rsidRDefault="00E91B5D">
      <w:pPr>
        <w:pStyle w:val="BodyText"/>
        <w:spacing w:before="200" w:line="276" w:lineRule="auto"/>
        <w:ind w:left="219" w:right="473"/>
        <w:rPr>
          <w:sz w:val="22"/>
          <w:szCs w:val="22"/>
        </w:rPr>
      </w:pPr>
      <w:r w:rsidRPr="00955539">
        <w:rPr>
          <w:sz w:val="22"/>
          <w:szCs w:val="22"/>
        </w:rPr>
        <w:t>The Care Inspectorate regulates organisations which employ workers and provide registered care services. The Care Inspectorate also provides advice and promotes good practice to improve standards across the social service sector.</w:t>
      </w:r>
    </w:p>
    <w:p w14:paraId="1304B373" w14:textId="044E34C3" w:rsidR="00F066E0" w:rsidRPr="00955539" w:rsidRDefault="00E91B5D">
      <w:pPr>
        <w:pStyle w:val="BodyText"/>
        <w:tabs>
          <w:tab w:val="left" w:pos="5213"/>
        </w:tabs>
        <w:spacing w:before="200" w:line="276" w:lineRule="auto"/>
        <w:ind w:left="219" w:right="464"/>
        <w:rPr>
          <w:sz w:val="22"/>
          <w:szCs w:val="22"/>
        </w:rPr>
      </w:pPr>
      <w:r w:rsidRPr="00955539">
        <w:rPr>
          <w:sz w:val="22"/>
          <w:szCs w:val="22"/>
        </w:rPr>
        <w:t>When a registered worker or employer does not meet the expectations set out in the Codes, action may be taken by the SSSC (for workers), or by the Care Inspectorate</w:t>
      </w:r>
      <w:r w:rsidRPr="00955539">
        <w:rPr>
          <w:spacing w:val="-3"/>
          <w:sz w:val="22"/>
          <w:szCs w:val="22"/>
        </w:rPr>
        <w:t xml:space="preserve"> </w:t>
      </w:r>
      <w:r w:rsidRPr="00955539">
        <w:rPr>
          <w:sz w:val="22"/>
          <w:szCs w:val="22"/>
        </w:rPr>
        <w:t>(for</w:t>
      </w:r>
      <w:r w:rsidRPr="00955539">
        <w:rPr>
          <w:spacing w:val="-4"/>
          <w:sz w:val="22"/>
          <w:szCs w:val="22"/>
        </w:rPr>
        <w:t xml:space="preserve"> </w:t>
      </w:r>
      <w:r w:rsidRPr="00955539">
        <w:rPr>
          <w:sz w:val="22"/>
          <w:szCs w:val="22"/>
        </w:rPr>
        <w:t>employers).</w:t>
      </w:r>
      <w:r w:rsidR="00C66A20">
        <w:rPr>
          <w:sz w:val="22"/>
          <w:szCs w:val="22"/>
        </w:rPr>
        <w:t xml:space="preserve"> </w:t>
      </w:r>
      <w:r w:rsidRPr="00955539">
        <w:rPr>
          <w:sz w:val="22"/>
          <w:szCs w:val="22"/>
        </w:rPr>
        <w:t>The SSSC can take action against workers through our fitness to practise process. The Care Inspectorate gives advice to care service providers on following the Codes and, if necessary, can take action against</w:t>
      </w:r>
      <w:r w:rsidRPr="00955539">
        <w:rPr>
          <w:spacing w:val="-8"/>
          <w:sz w:val="22"/>
          <w:szCs w:val="22"/>
        </w:rPr>
        <w:t xml:space="preserve"> </w:t>
      </w:r>
      <w:r w:rsidRPr="00955539">
        <w:rPr>
          <w:sz w:val="22"/>
          <w:szCs w:val="22"/>
        </w:rPr>
        <w:t>employers.</w:t>
      </w:r>
    </w:p>
    <w:p w14:paraId="1304B374" w14:textId="77777777" w:rsidR="00F066E0" w:rsidRPr="00955539" w:rsidRDefault="00F066E0">
      <w:pPr>
        <w:spacing w:line="276" w:lineRule="auto"/>
        <w:sectPr w:rsidR="00F066E0" w:rsidRPr="00955539">
          <w:pgSz w:w="11910" w:h="16840"/>
          <w:pgMar w:top="1340" w:right="1340" w:bottom="280" w:left="1220" w:header="720" w:footer="720" w:gutter="0"/>
          <w:cols w:space="720"/>
        </w:sectPr>
      </w:pPr>
    </w:p>
    <w:p w14:paraId="1304B375" w14:textId="77777777" w:rsidR="00F066E0" w:rsidRPr="00955539" w:rsidRDefault="00E91B5D">
      <w:pPr>
        <w:pStyle w:val="Heading1"/>
        <w:rPr>
          <w:sz w:val="22"/>
          <w:szCs w:val="22"/>
        </w:rPr>
      </w:pPr>
      <w:r w:rsidRPr="00955539">
        <w:rPr>
          <w:sz w:val="22"/>
          <w:szCs w:val="22"/>
        </w:rPr>
        <w:lastRenderedPageBreak/>
        <w:t>Supporting good practice every day</w:t>
      </w:r>
    </w:p>
    <w:p w14:paraId="1304B376" w14:textId="77777777" w:rsidR="00F066E0" w:rsidRPr="00955539" w:rsidRDefault="00E91B5D">
      <w:pPr>
        <w:pStyle w:val="BodyText"/>
        <w:spacing w:before="259" w:line="276" w:lineRule="auto"/>
        <w:ind w:left="220" w:right="408"/>
        <w:rPr>
          <w:sz w:val="22"/>
          <w:szCs w:val="22"/>
        </w:rPr>
      </w:pPr>
      <w:r w:rsidRPr="00955539">
        <w:rPr>
          <w:sz w:val="22"/>
          <w:szCs w:val="22"/>
        </w:rPr>
        <w:t>The Codes are a tool for continuous improvement and improving practice. For example you can use them:</w:t>
      </w:r>
    </w:p>
    <w:p w14:paraId="1304B377" w14:textId="77777777" w:rsidR="00F066E0" w:rsidRPr="00955539" w:rsidRDefault="00E91B5D">
      <w:pPr>
        <w:pStyle w:val="ListParagraph"/>
        <w:numPr>
          <w:ilvl w:val="0"/>
          <w:numId w:val="3"/>
        </w:numPr>
        <w:tabs>
          <w:tab w:val="left" w:pos="940"/>
          <w:tab w:val="left" w:pos="941"/>
        </w:tabs>
        <w:spacing w:before="200" w:line="273" w:lineRule="auto"/>
        <w:ind w:left="940" w:right="1119"/>
      </w:pPr>
      <w:r w:rsidRPr="00955539">
        <w:t>to support regular Codes discussions at team meetings</w:t>
      </w:r>
    </w:p>
    <w:p w14:paraId="1304B378" w14:textId="77777777" w:rsidR="00F066E0" w:rsidRPr="00955539" w:rsidRDefault="00E91B5D">
      <w:pPr>
        <w:pStyle w:val="ListParagraph"/>
        <w:numPr>
          <w:ilvl w:val="0"/>
          <w:numId w:val="3"/>
        </w:numPr>
        <w:tabs>
          <w:tab w:val="left" w:pos="940"/>
          <w:tab w:val="left" w:pos="941"/>
        </w:tabs>
        <w:spacing w:before="3" w:line="273" w:lineRule="auto"/>
        <w:ind w:left="940" w:right="1594"/>
      </w:pPr>
      <w:r w:rsidRPr="00955539">
        <w:t>during induction and for staff learning and development</w:t>
      </w:r>
    </w:p>
    <w:p w14:paraId="1304B379" w14:textId="77777777" w:rsidR="00F066E0" w:rsidRPr="00955539" w:rsidRDefault="00E91B5D">
      <w:pPr>
        <w:pStyle w:val="ListParagraph"/>
        <w:numPr>
          <w:ilvl w:val="0"/>
          <w:numId w:val="3"/>
        </w:numPr>
        <w:tabs>
          <w:tab w:val="left" w:pos="940"/>
          <w:tab w:val="left" w:pos="941"/>
        </w:tabs>
        <w:spacing w:before="5"/>
        <w:ind w:left="940"/>
      </w:pPr>
      <w:r w:rsidRPr="00955539">
        <w:t>to reflect on current</w:t>
      </w:r>
      <w:r w:rsidRPr="00955539">
        <w:rPr>
          <w:spacing w:val="-5"/>
        </w:rPr>
        <w:t xml:space="preserve"> </w:t>
      </w:r>
      <w:r w:rsidRPr="00955539">
        <w:t>practice.</w:t>
      </w:r>
    </w:p>
    <w:p w14:paraId="1304B37A" w14:textId="77777777" w:rsidR="00F066E0" w:rsidRPr="00955539" w:rsidRDefault="00E91B5D">
      <w:pPr>
        <w:pStyle w:val="BodyText"/>
        <w:spacing w:before="256" w:line="276" w:lineRule="auto"/>
        <w:ind w:left="220" w:right="84"/>
        <w:rPr>
          <w:sz w:val="22"/>
          <w:szCs w:val="22"/>
        </w:rPr>
      </w:pPr>
      <w:r w:rsidRPr="00955539">
        <w:rPr>
          <w:sz w:val="22"/>
          <w:szCs w:val="22"/>
        </w:rPr>
        <w:t xml:space="preserve">Resources and ideas to support improvement are online at </w:t>
      </w:r>
      <w:hyperlink r:id="rId11">
        <w:r w:rsidRPr="00955539">
          <w:rPr>
            <w:color w:val="0000FF"/>
            <w:sz w:val="22"/>
            <w:szCs w:val="22"/>
            <w:u w:val="single" w:color="0000FF"/>
          </w:rPr>
          <w:t>www.sssc.uk.com</w:t>
        </w:r>
      </w:hyperlink>
    </w:p>
    <w:p w14:paraId="1304B37B" w14:textId="77777777" w:rsidR="00F066E0" w:rsidRPr="00955539" w:rsidRDefault="00F066E0">
      <w:pPr>
        <w:spacing w:line="276" w:lineRule="auto"/>
        <w:sectPr w:rsidR="00F066E0" w:rsidRPr="00955539">
          <w:pgSz w:w="11910" w:h="16840"/>
          <w:pgMar w:top="1340" w:right="1340" w:bottom="280" w:left="1220" w:header="720" w:footer="720" w:gutter="0"/>
          <w:cols w:space="720"/>
        </w:sectPr>
      </w:pPr>
    </w:p>
    <w:p w14:paraId="1304B37C" w14:textId="77777777" w:rsidR="00F066E0" w:rsidRPr="00955539" w:rsidRDefault="00E91B5D">
      <w:pPr>
        <w:pStyle w:val="Heading1"/>
        <w:spacing w:line="276" w:lineRule="auto"/>
        <w:ind w:right="517"/>
        <w:rPr>
          <w:sz w:val="22"/>
          <w:szCs w:val="22"/>
        </w:rPr>
      </w:pPr>
      <w:r w:rsidRPr="00955539">
        <w:rPr>
          <w:sz w:val="22"/>
          <w:szCs w:val="22"/>
        </w:rPr>
        <w:lastRenderedPageBreak/>
        <w:t>Code of Practice for Employers of Social Service Workers</w:t>
      </w:r>
    </w:p>
    <w:p w14:paraId="1304B37D" w14:textId="77777777" w:rsidR="00F066E0" w:rsidRPr="00955539" w:rsidRDefault="00F066E0">
      <w:pPr>
        <w:pStyle w:val="BodyText"/>
        <w:spacing w:before="6"/>
        <w:rPr>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3"/>
        <w:gridCol w:w="7380"/>
      </w:tblGrid>
      <w:tr w:rsidR="00F066E0" w:rsidRPr="00955539" w14:paraId="1304B37F" w14:textId="77777777">
        <w:trPr>
          <w:trHeight w:val="1989"/>
        </w:trPr>
        <w:tc>
          <w:tcPr>
            <w:tcW w:w="8623" w:type="dxa"/>
            <w:gridSpan w:val="2"/>
            <w:shd w:val="clear" w:color="auto" w:fill="CDEDED"/>
          </w:tcPr>
          <w:p w14:paraId="1304B37E" w14:textId="77777777" w:rsidR="00F066E0" w:rsidRPr="00955539" w:rsidRDefault="00E91B5D">
            <w:pPr>
              <w:pStyle w:val="TableParagraph"/>
              <w:spacing w:line="276" w:lineRule="auto"/>
              <w:ind w:left="390" w:right="258" w:hanging="284"/>
            </w:pPr>
            <w:r w:rsidRPr="00955539">
              <w:rPr>
                <w:b/>
              </w:rPr>
              <w:t xml:space="preserve">1: </w:t>
            </w:r>
            <w:r w:rsidRPr="00955539">
              <w:t>As a social service employer, you must make sure people are suitable to be social service workers and that they understand their roles and responsibilities.</w:t>
            </w:r>
          </w:p>
        </w:tc>
      </w:tr>
      <w:tr w:rsidR="00F066E0" w:rsidRPr="00955539" w14:paraId="1304B381" w14:textId="77777777">
        <w:trPr>
          <w:trHeight w:val="647"/>
        </w:trPr>
        <w:tc>
          <w:tcPr>
            <w:tcW w:w="8623" w:type="dxa"/>
            <w:gridSpan w:val="2"/>
            <w:shd w:val="clear" w:color="auto" w:fill="CDEDED"/>
          </w:tcPr>
          <w:p w14:paraId="1304B380" w14:textId="77777777" w:rsidR="00F066E0" w:rsidRPr="00955539" w:rsidRDefault="00E91B5D">
            <w:pPr>
              <w:pStyle w:val="TableParagraph"/>
              <w:spacing w:line="389" w:lineRule="exact"/>
              <w:rPr>
                <w:b/>
              </w:rPr>
            </w:pPr>
            <w:r w:rsidRPr="00955539">
              <w:rPr>
                <w:b/>
              </w:rPr>
              <w:t>You will</w:t>
            </w:r>
          </w:p>
        </w:tc>
      </w:tr>
      <w:tr w:rsidR="00F066E0" w:rsidRPr="00955539" w14:paraId="1304B384" w14:textId="77777777">
        <w:trPr>
          <w:trHeight w:val="2435"/>
        </w:trPr>
        <w:tc>
          <w:tcPr>
            <w:tcW w:w="1243" w:type="dxa"/>
          </w:tcPr>
          <w:p w14:paraId="1304B382" w14:textId="77777777" w:rsidR="00F066E0" w:rsidRPr="00955539" w:rsidRDefault="00E91B5D">
            <w:pPr>
              <w:pStyle w:val="TableParagraph"/>
              <w:spacing w:line="389" w:lineRule="exact"/>
            </w:pPr>
            <w:r w:rsidRPr="00955539">
              <w:t>1.1</w:t>
            </w:r>
          </w:p>
        </w:tc>
        <w:tc>
          <w:tcPr>
            <w:tcW w:w="7380" w:type="dxa"/>
          </w:tcPr>
          <w:p w14:paraId="1304B383" w14:textId="77777777" w:rsidR="00F066E0" w:rsidRPr="00955539" w:rsidRDefault="00E91B5D">
            <w:pPr>
              <w:pStyle w:val="TableParagraph"/>
              <w:spacing w:line="276" w:lineRule="auto"/>
              <w:ind w:left="105" w:right="436"/>
            </w:pPr>
            <w:r w:rsidRPr="00955539">
              <w:t>Use thorough recruitment processes to make sure that only suitable people with appropriate attitudes and values, and the potential to gain the necessary knowledge and skills, enter the workforce.</w:t>
            </w:r>
          </w:p>
        </w:tc>
      </w:tr>
      <w:tr w:rsidR="00F066E0" w:rsidRPr="00955539" w14:paraId="1304B387" w14:textId="77777777">
        <w:trPr>
          <w:trHeight w:val="2884"/>
        </w:trPr>
        <w:tc>
          <w:tcPr>
            <w:tcW w:w="1243" w:type="dxa"/>
          </w:tcPr>
          <w:p w14:paraId="1304B385" w14:textId="77777777" w:rsidR="00F066E0" w:rsidRPr="00955539" w:rsidRDefault="00E91B5D">
            <w:pPr>
              <w:pStyle w:val="TableParagraph"/>
              <w:spacing w:line="389" w:lineRule="exact"/>
            </w:pPr>
            <w:r w:rsidRPr="00955539">
              <w:t>1.2</w:t>
            </w:r>
          </w:p>
        </w:tc>
        <w:tc>
          <w:tcPr>
            <w:tcW w:w="7380" w:type="dxa"/>
          </w:tcPr>
          <w:p w14:paraId="1304B386" w14:textId="77777777" w:rsidR="00F066E0" w:rsidRPr="00955539" w:rsidRDefault="00E91B5D">
            <w:pPr>
              <w:pStyle w:val="TableParagraph"/>
              <w:spacing w:line="276" w:lineRule="auto"/>
              <w:ind w:left="105" w:right="241"/>
            </w:pPr>
            <w:r w:rsidRPr="00955539">
              <w:t>Check criminal records and registers and follow relevant guidance when assessing whether a person is capable of carrying out the duties of the job they have been selected for. You must do this before you appoint them.</w:t>
            </w:r>
          </w:p>
        </w:tc>
      </w:tr>
      <w:tr w:rsidR="00F066E0" w:rsidRPr="00955539" w14:paraId="1304B38A" w14:textId="77777777">
        <w:trPr>
          <w:trHeight w:val="1989"/>
        </w:trPr>
        <w:tc>
          <w:tcPr>
            <w:tcW w:w="1243" w:type="dxa"/>
          </w:tcPr>
          <w:p w14:paraId="1304B388" w14:textId="77777777" w:rsidR="00F066E0" w:rsidRPr="00955539" w:rsidRDefault="00E91B5D">
            <w:pPr>
              <w:pStyle w:val="TableParagraph"/>
              <w:spacing w:line="389" w:lineRule="exact"/>
            </w:pPr>
            <w:r w:rsidRPr="00955539">
              <w:t>1.3</w:t>
            </w:r>
          </w:p>
        </w:tc>
        <w:tc>
          <w:tcPr>
            <w:tcW w:w="7380" w:type="dxa"/>
          </w:tcPr>
          <w:p w14:paraId="1304B389" w14:textId="77777777" w:rsidR="00F066E0" w:rsidRPr="00955539" w:rsidRDefault="00E91B5D">
            <w:pPr>
              <w:pStyle w:val="TableParagraph"/>
              <w:spacing w:line="276" w:lineRule="auto"/>
              <w:ind w:left="105" w:right="200"/>
            </w:pPr>
            <w:r w:rsidRPr="00955539">
              <w:t>Ask for and provide accurate and appropriate references to share information relating to a person’s suitability to work in social services.</w:t>
            </w:r>
          </w:p>
        </w:tc>
      </w:tr>
      <w:tr w:rsidR="00F066E0" w:rsidRPr="00955539" w14:paraId="1304B38D" w14:textId="77777777">
        <w:trPr>
          <w:trHeight w:val="1989"/>
        </w:trPr>
        <w:tc>
          <w:tcPr>
            <w:tcW w:w="1243" w:type="dxa"/>
          </w:tcPr>
          <w:p w14:paraId="1304B38B" w14:textId="77777777" w:rsidR="00F066E0" w:rsidRPr="00955539" w:rsidRDefault="00E91B5D">
            <w:pPr>
              <w:pStyle w:val="TableParagraph"/>
              <w:spacing w:line="389" w:lineRule="exact"/>
            </w:pPr>
            <w:r w:rsidRPr="00955539">
              <w:t>1.4</w:t>
            </w:r>
          </w:p>
        </w:tc>
        <w:tc>
          <w:tcPr>
            <w:tcW w:w="7380" w:type="dxa"/>
          </w:tcPr>
          <w:p w14:paraId="1304B38C" w14:textId="77777777" w:rsidR="00F066E0" w:rsidRPr="00955539" w:rsidRDefault="00E91B5D">
            <w:pPr>
              <w:pStyle w:val="TableParagraph"/>
              <w:spacing w:line="276" w:lineRule="auto"/>
              <w:ind w:left="105" w:right="387"/>
            </w:pPr>
            <w:r w:rsidRPr="00955539">
              <w:t>Give workers clear information about their roles and responsibilities, relevant legislation and the policies and procedures they must follow in their work.</w:t>
            </w:r>
          </w:p>
        </w:tc>
      </w:tr>
    </w:tbl>
    <w:p w14:paraId="1304B38E" w14:textId="77777777" w:rsidR="00F066E0" w:rsidRPr="00955539" w:rsidRDefault="00F066E0">
      <w:pPr>
        <w:spacing w:line="276" w:lineRule="auto"/>
        <w:sectPr w:rsidR="00F066E0" w:rsidRPr="00955539">
          <w:footerReference w:type="default" r:id="rId12"/>
          <w:pgSz w:w="11910" w:h="16840"/>
          <w:pgMar w:top="134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428"/>
      </w:tblGrid>
      <w:tr w:rsidR="00F066E0" w:rsidRPr="00955539" w14:paraId="1304B390" w14:textId="77777777">
        <w:trPr>
          <w:trHeight w:val="1542"/>
        </w:trPr>
        <w:tc>
          <w:tcPr>
            <w:tcW w:w="8614" w:type="dxa"/>
            <w:gridSpan w:val="2"/>
            <w:shd w:val="clear" w:color="auto" w:fill="CDEDED"/>
          </w:tcPr>
          <w:p w14:paraId="1304B38F" w14:textId="77777777" w:rsidR="00F066E0" w:rsidRPr="00955539" w:rsidRDefault="00E91B5D">
            <w:pPr>
              <w:pStyle w:val="TableParagraph"/>
              <w:spacing w:line="276" w:lineRule="auto"/>
              <w:ind w:left="390" w:right="208" w:hanging="284"/>
            </w:pPr>
            <w:r w:rsidRPr="00955539">
              <w:rPr>
                <w:b/>
              </w:rPr>
              <w:lastRenderedPageBreak/>
              <w:t xml:space="preserve">2: </w:t>
            </w:r>
            <w:r w:rsidRPr="00955539">
              <w:t>As a social service employer, you must have the culture and systems in place to support social service workers to meet their Code of Practice.</w:t>
            </w:r>
          </w:p>
        </w:tc>
      </w:tr>
      <w:tr w:rsidR="00F066E0" w:rsidRPr="00955539" w14:paraId="1304B392" w14:textId="77777777">
        <w:trPr>
          <w:trHeight w:val="645"/>
        </w:trPr>
        <w:tc>
          <w:tcPr>
            <w:tcW w:w="8614" w:type="dxa"/>
            <w:gridSpan w:val="2"/>
            <w:shd w:val="clear" w:color="auto" w:fill="CDEDED"/>
          </w:tcPr>
          <w:p w14:paraId="1304B391" w14:textId="77777777" w:rsidR="00F066E0" w:rsidRPr="00955539" w:rsidRDefault="00E91B5D">
            <w:pPr>
              <w:pStyle w:val="TableParagraph"/>
              <w:spacing w:line="389" w:lineRule="exact"/>
              <w:rPr>
                <w:b/>
              </w:rPr>
            </w:pPr>
            <w:r w:rsidRPr="00955539">
              <w:rPr>
                <w:b/>
              </w:rPr>
              <w:t>You will</w:t>
            </w:r>
          </w:p>
        </w:tc>
      </w:tr>
      <w:tr w:rsidR="00F066E0" w:rsidRPr="00955539" w14:paraId="1304B395" w14:textId="77777777">
        <w:trPr>
          <w:trHeight w:val="1989"/>
        </w:trPr>
        <w:tc>
          <w:tcPr>
            <w:tcW w:w="1186" w:type="dxa"/>
          </w:tcPr>
          <w:p w14:paraId="1304B393" w14:textId="77777777" w:rsidR="00F066E0" w:rsidRPr="00955539" w:rsidRDefault="00E91B5D">
            <w:pPr>
              <w:pStyle w:val="TableParagraph"/>
              <w:spacing w:before="2"/>
            </w:pPr>
            <w:r w:rsidRPr="00955539">
              <w:t>2.1</w:t>
            </w:r>
          </w:p>
        </w:tc>
        <w:tc>
          <w:tcPr>
            <w:tcW w:w="7428" w:type="dxa"/>
          </w:tcPr>
          <w:p w14:paraId="1304B394" w14:textId="77777777" w:rsidR="00F066E0" w:rsidRPr="00955539" w:rsidRDefault="00E91B5D">
            <w:pPr>
              <w:pStyle w:val="TableParagraph"/>
              <w:spacing w:before="2" w:line="276" w:lineRule="auto"/>
              <w:ind w:right="154"/>
            </w:pPr>
            <w:r w:rsidRPr="00955539">
              <w:t>Put into action and monitor written policies and procedures, particularly about reporting allegations of harm or abuse to the relevant authority.</w:t>
            </w:r>
          </w:p>
        </w:tc>
      </w:tr>
      <w:tr w:rsidR="00F066E0" w:rsidRPr="00955539" w14:paraId="1304B398" w14:textId="77777777">
        <w:trPr>
          <w:trHeight w:val="2438"/>
        </w:trPr>
        <w:tc>
          <w:tcPr>
            <w:tcW w:w="1186" w:type="dxa"/>
          </w:tcPr>
          <w:p w14:paraId="1304B396" w14:textId="77777777" w:rsidR="00F066E0" w:rsidRPr="00955539" w:rsidRDefault="00E91B5D">
            <w:pPr>
              <w:pStyle w:val="TableParagraph"/>
              <w:spacing w:line="389" w:lineRule="exact"/>
            </w:pPr>
            <w:r w:rsidRPr="00955539">
              <w:t>2.2</w:t>
            </w:r>
          </w:p>
        </w:tc>
        <w:tc>
          <w:tcPr>
            <w:tcW w:w="7428" w:type="dxa"/>
          </w:tcPr>
          <w:p w14:paraId="1304B397" w14:textId="77777777" w:rsidR="00F066E0" w:rsidRPr="00955539" w:rsidRDefault="00E91B5D">
            <w:pPr>
              <w:pStyle w:val="TableParagraph"/>
              <w:spacing w:line="276" w:lineRule="auto"/>
              <w:ind w:right="138"/>
            </w:pPr>
            <w:r w:rsidRPr="00955539">
              <w:t>Effectively manage and supervise social service workers to promote best practice and good conduct and support staff to continuously improve their performance and make sure they are fit to practise.</w:t>
            </w:r>
          </w:p>
        </w:tc>
      </w:tr>
      <w:tr w:rsidR="00F066E0" w:rsidRPr="00955539" w14:paraId="1304B39B" w14:textId="77777777">
        <w:trPr>
          <w:trHeight w:val="2435"/>
        </w:trPr>
        <w:tc>
          <w:tcPr>
            <w:tcW w:w="1186" w:type="dxa"/>
          </w:tcPr>
          <w:p w14:paraId="1304B399" w14:textId="77777777" w:rsidR="00F066E0" w:rsidRPr="00955539" w:rsidRDefault="00E91B5D">
            <w:pPr>
              <w:pStyle w:val="TableParagraph"/>
              <w:spacing w:line="389" w:lineRule="exact"/>
            </w:pPr>
            <w:r w:rsidRPr="00955539">
              <w:t>2.3</w:t>
            </w:r>
          </w:p>
        </w:tc>
        <w:tc>
          <w:tcPr>
            <w:tcW w:w="7428" w:type="dxa"/>
          </w:tcPr>
          <w:p w14:paraId="1304B39A" w14:textId="77777777" w:rsidR="00F066E0" w:rsidRPr="00955539" w:rsidRDefault="00E91B5D">
            <w:pPr>
              <w:pStyle w:val="TableParagraph"/>
              <w:spacing w:line="276" w:lineRule="auto"/>
              <w:ind w:right="389"/>
            </w:pPr>
            <w:r w:rsidRPr="00955539">
              <w:t>Have systems in place to listen to and consider feedback from people who use services, carers and other relevant people, to shape and improve services and the performance of social service workers.</w:t>
            </w:r>
          </w:p>
        </w:tc>
      </w:tr>
      <w:tr w:rsidR="00F066E0" w:rsidRPr="00955539" w14:paraId="1304B39E" w14:textId="77777777">
        <w:trPr>
          <w:trHeight w:val="2884"/>
        </w:trPr>
        <w:tc>
          <w:tcPr>
            <w:tcW w:w="1186" w:type="dxa"/>
          </w:tcPr>
          <w:p w14:paraId="1304B39C" w14:textId="77777777" w:rsidR="00F066E0" w:rsidRPr="00955539" w:rsidRDefault="00E91B5D">
            <w:pPr>
              <w:pStyle w:val="TableParagraph"/>
              <w:spacing w:line="389" w:lineRule="exact"/>
            </w:pPr>
            <w:r w:rsidRPr="00955539">
              <w:t>2.4</w:t>
            </w:r>
          </w:p>
        </w:tc>
        <w:tc>
          <w:tcPr>
            <w:tcW w:w="7428" w:type="dxa"/>
          </w:tcPr>
          <w:p w14:paraId="1304B39D" w14:textId="77777777" w:rsidR="00F066E0" w:rsidRPr="00955539" w:rsidRDefault="00E91B5D">
            <w:pPr>
              <w:pStyle w:val="TableParagraph"/>
              <w:spacing w:line="276" w:lineRule="auto"/>
              <w:ind w:left="106" w:right="484"/>
            </w:pPr>
            <w:r w:rsidRPr="00955539">
              <w:t>Have systems in place for social service workers to report inadequate resources or difficulties which might have a negative effect on the delivery of care. Work with social service workers and relevant authorities to tackle such problems.</w:t>
            </w:r>
          </w:p>
        </w:tc>
      </w:tr>
    </w:tbl>
    <w:p w14:paraId="1304B39F"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428"/>
      </w:tblGrid>
      <w:tr w:rsidR="00F066E0" w:rsidRPr="00955539" w14:paraId="1304B3A2" w14:textId="77777777">
        <w:trPr>
          <w:trHeight w:val="1989"/>
        </w:trPr>
        <w:tc>
          <w:tcPr>
            <w:tcW w:w="1186" w:type="dxa"/>
          </w:tcPr>
          <w:p w14:paraId="1304B3A0" w14:textId="77777777" w:rsidR="00F066E0" w:rsidRPr="00955539" w:rsidRDefault="00E91B5D">
            <w:pPr>
              <w:pStyle w:val="TableParagraph"/>
              <w:spacing w:line="389" w:lineRule="exact"/>
            </w:pPr>
            <w:r w:rsidRPr="00955539">
              <w:lastRenderedPageBreak/>
              <w:t>2.5</w:t>
            </w:r>
          </w:p>
        </w:tc>
        <w:tc>
          <w:tcPr>
            <w:tcW w:w="7428" w:type="dxa"/>
          </w:tcPr>
          <w:p w14:paraId="1304B3A1" w14:textId="77777777" w:rsidR="00F066E0" w:rsidRPr="00955539" w:rsidRDefault="00E91B5D">
            <w:pPr>
              <w:pStyle w:val="TableParagraph"/>
              <w:spacing w:line="276" w:lineRule="auto"/>
              <w:ind w:right="93"/>
            </w:pPr>
            <w:r w:rsidRPr="00955539">
              <w:t>Have systems in place to support workers to whistleblow when they feel that working practices are inappropriate or unsafe for any reason.</w:t>
            </w:r>
          </w:p>
        </w:tc>
      </w:tr>
      <w:tr w:rsidR="00F066E0" w:rsidRPr="00955539" w14:paraId="1304B3A5" w14:textId="77777777">
        <w:trPr>
          <w:trHeight w:val="1989"/>
        </w:trPr>
        <w:tc>
          <w:tcPr>
            <w:tcW w:w="1186" w:type="dxa"/>
          </w:tcPr>
          <w:p w14:paraId="1304B3A3" w14:textId="77777777" w:rsidR="00F066E0" w:rsidRPr="00955539" w:rsidRDefault="00E91B5D">
            <w:pPr>
              <w:pStyle w:val="TableParagraph"/>
              <w:spacing w:line="389" w:lineRule="exact"/>
            </w:pPr>
            <w:r w:rsidRPr="00955539">
              <w:t>2.6</w:t>
            </w:r>
          </w:p>
        </w:tc>
        <w:tc>
          <w:tcPr>
            <w:tcW w:w="7428" w:type="dxa"/>
          </w:tcPr>
          <w:p w14:paraId="1304B3A4" w14:textId="77777777" w:rsidR="00F066E0" w:rsidRPr="00955539" w:rsidRDefault="00E91B5D">
            <w:pPr>
              <w:pStyle w:val="TableParagraph"/>
              <w:spacing w:line="276" w:lineRule="auto"/>
              <w:ind w:right="381"/>
            </w:pPr>
            <w:r w:rsidRPr="00955539">
              <w:t>Support social service workers to meet the standards in their Code of Practice and not require them to do anything that might prevent that from happening.</w:t>
            </w:r>
          </w:p>
        </w:tc>
      </w:tr>
      <w:tr w:rsidR="00F066E0" w:rsidRPr="00955539" w14:paraId="1304B3A8" w14:textId="77777777">
        <w:trPr>
          <w:trHeight w:val="1540"/>
        </w:trPr>
        <w:tc>
          <w:tcPr>
            <w:tcW w:w="1186" w:type="dxa"/>
          </w:tcPr>
          <w:p w14:paraId="1304B3A6" w14:textId="77777777" w:rsidR="00F066E0" w:rsidRPr="00955539" w:rsidRDefault="00E91B5D">
            <w:pPr>
              <w:pStyle w:val="TableParagraph"/>
              <w:spacing w:line="389" w:lineRule="exact"/>
            </w:pPr>
            <w:r w:rsidRPr="00955539">
              <w:t>2.7</w:t>
            </w:r>
          </w:p>
        </w:tc>
        <w:tc>
          <w:tcPr>
            <w:tcW w:w="7428" w:type="dxa"/>
          </w:tcPr>
          <w:p w14:paraId="1304B3A7" w14:textId="77777777" w:rsidR="00F066E0" w:rsidRPr="00955539" w:rsidRDefault="00E91B5D">
            <w:pPr>
              <w:pStyle w:val="TableParagraph"/>
              <w:spacing w:line="276" w:lineRule="auto"/>
              <w:ind w:right="85"/>
            </w:pPr>
            <w:r w:rsidRPr="00955539">
              <w:t>If you employ workers from other professions, support them to meet their own professional codes.</w:t>
            </w:r>
          </w:p>
        </w:tc>
      </w:tr>
      <w:tr w:rsidR="00F066E0" w:rsidRPr="00955539" w14:paraId="1304B3AB" w14:textId="77777777">
        <w:trPr>
          <w:trHeight w:val="1295"/>
        </w:trPr>
        <w:tc>
          <w:tcPr>
            <w:tcW w:w="1186" w:type="dxa"/>
          </w:tcPr>
          <w:p w14:paraId="1304B3A9" w14:textId="77777777" w:rsidR="00F066E0" w:rsidRPr="00955539" w:rsidRDefault="00E91B5D">
            <w:pPr>
              <w:pStyle w:val="TableParagraph"/>
              <w:spacing w:before="2"/>
            </w:pPr>
            <w:r w:rsidRPr="00955539">
              <w:t>2.8</w:t>
            </w:r>
          </w:p>
        </w:tc>
        <w:tc>
          <w:tcPr>
            <w:tcW w:w="7428" w:type="dxa"/>
          </w:tcPr>
          <w:p w14:paraId="1304B3AA" w14:textId="77777777" w:rsidR="00F066E0" w:rsidRPr="00955539" w:rsidRDefault="00E91B5D">
            <w:pPr>
              <w:pStyle w:val="TableParagraph"/>
              <w:spacing w:before="2" w:line="276" w:lineRule="auto"/>
              <w:ind w:right="399"/>
            </w:pPr>
            <w:r w:rsidRPr="00955539">
              <w:t>Report workers whose fitness to practise may be impaired to the relevant authority.</w:t>
            </w:r>
          </w:p>
        </w:tc>
      </w:tr>
    </w:tbl>
    <w:p w14:paraId="1304B3AC"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7428"/>
      </w:tblGrid>
      <w:tr w:rsidR="00F066E0" w:rsidRPr="00955539" w14:paraId="1304B3AE" w14:textId="77777777">
        <w:trPr>
          <w:trHeight w:val="1989"/>
        </w:trPr>
        <w:tc>
          <w:tcPr>
            <w:tcW w:w="8614" w:type="dxa"/>
            <w:gridSpan w:val="2"/>
            <w:shd w:val="clear" w:color="auto" w:fill="CDEDED"/>
          </w:tcPr>
          <w:p w14:paraId="1304B3AD" w14:textId="77777777" w:rsidR="00F066E0" w:rsidRPr="00955539" w:rsidRDefault="00E91B5D">
            <w:pPr>
              <w:pStyle w:val="TableParagraph"/>
              <w:spacing w:line="276" w:lineRule="auto"/>
              <w:ind w:left="390" w:right="158" w:hanging="284"/>
            </w:pPr>
            <w:r w:rsidRPr="00955539">
              <w:rPr>
                <w:b/>
              </w:rPr>
              <w:lastRenderedPageBreak/>
              <w:t xml:space="preserve">3: </w:t>
            </w:r>
            <w:r w:rsidRPr="00955539">
              <w:t>As a social service employer, you must provide learning and development opportunities to enable social service workers to strengthen and develop their skills and knowledge.</w:t>
            </w:r>
          </w:p>
        </w:tc>
      </w:tr>
      <w:tr w:rsidR="00F066E0" w:rsidRPr="00955539" w14:paraId="1304B3B0" w14:textId="77777777">
        <w:trPr>
          <w:trHeight w:val="647"/>
        </w:trPr>
        <w:tc>
          <w:tcPr>
            <w:tcW w:w="8614" w:type="dxa"/>
            <w:gridSpan w:val="2"/>
            <w:shd w:val="clear" w:color="auto" w:fill="CDEDED"/>
          </w:tcPr>
          <w:p w14:paraId="1304B3AF" w14:textId="77777777" w:rsidR="00F066E0" w:rsidRPr="00955539" w:rsidRDefault="00E91B5D">
            <w:pPr>
              <w:pStyle w:val="TableParagraph"/>
              <w:spacing w:line="389" w:lineRule="exact"/>
              <w:rPr>
                <w:b/>
              </w:rPr>
            </w:pPr>
            <w:r w:rsidRPr="00955539">
              <w:rPr>
                <w:b/>
              </w:rPr>
              <w:t>You will</w:t>
            </w:r>
          </w:p>
        </w:tc>
      </w:tr>
      <w:tr w:rsidR="00F066E0" w:rsidRPr="00955539" w14:paraId="1304B3B3" w14:textId="77777777">
        <w:trPr>
          <w:trHeight w:val="2435"/>
        </w:trPr>
        <w:tc>
          <w:tcPr>
            <w:tcW w:w="1186" w:type="dxa"/>
          </w:tcPr>
          <w:p w14:paraId="1304B3B1" w14:textId="77777777" w:rsidR="00F066E0" w:rsidRPr="00955539" w:rsidRDefault="00E91B5D">
            <w:pPr>
              <w:pStyle w:val="TableParagraph"/>
              <w:spacing w:line="389" w:lineRule="exact"/>
            </w:pPr>
            <w:r w:rsidRPr="00955539">
              <w:t>3.1</w:t>
            </w:r>
          </w:p>
        </w:tc>
        <w:tc>
          <w:tcPr>
            <w:tcW w:w="7428" w:type="dxa"/>
          </w:tcPr>
          <w:p w14:paraId="1304B3B2" w14:textId="77777777" w:rsidR="00F066E0" w:rsidRPr="00955539" w:rsidRDefault="00E91B5D">
            <w:pPr>
              <w:pStyle w:val="TableParagraph"/>
              <w:spacing w:line="276" w:lineRule="auto"/>
              <w:ind w:right="138"/>
            </w:pPr>
            <w:r w:rsidRPr="00955539">
              <w:t>Provide good quality induction, learning and development opportunities to help social service workers do their jobs effectively and prepare for new and changing roles and responsibilities.</w:t>
            </w:r>
          </w:p>
        </w:tc>
      </w:tr>
      <w:tr w:rsidR="00F066E0" w:rsidRPr="00955539" w14:paraId="1304B3B6" w14:textId="77777777">
        <w:trPr>
          <w:trHeight w:val="1989"/>
        </w:trPr>
        <w:tc>
          <w:tcPr>
            <w:tcW w:w="1186" w:type="dxa"/>
          </w:tcPr>
          <w:p w14:paraId="1304B3B4" w14:textId="77777777" w:rsidR="00F066E0" w:rsidRPr="00955539" w:rsidRDefault="00E91B5D">
            <w:pPr>
              <w:pStyle w:val="TableParagraph"/>
              <w:spacing w:line="389" w:lineRule="exact"/>
            </w:pPr>
            <w:r w:rsidRPr="00955539">
              <w:t>3.2</w:t>
            </w:r>
          </w:p>
        </w:tc>
        <w:tc>
          <w:tcPr>
            <w:tcW w:w="7428" w:type="dxa"/>
          </w:tcPr>
          <w:p w14:paraId="1304B3B5" w14:textId="77777777" w:rsidR="00F066E0" w:rsidRPr="00955539" w:rsidRDefault="00E91B5D">
            <w:pPr>
              <w:pStyle w:val="TableParagraph"/>
              <w:spacing w:line="276" w:lineRule="auto"/>
              <w:ind w:right="484"/>
            </w:pPr>
            <w:r w:rsidRPr="00955539">
              <w:t>Contribute to providing social care and social work education and learning, including effective workplace assessments and practice learning.</w:t>
            </w:r>
          </w:p>
        </w:tc>
      </w:tr>
      <w:tr w:rsidR="00F066E0" w:rsidRPr="00955539" w14:paraId="1304B3B9" w14:textId="77777777">
        <w:trPr>
          <w:trHeight w:val="1989"/>
        </w:trPr>
        <w:tc>
          <w:tcPr>
            <w:tcW w:w="1186" w:type="dxa"/>
          </w:tcPr>
          <w:p w14:paraId="1304B3B7" w14:textId="77777777" w:rsidR="00F066E0" w:rsidRPr="00955539" w:rsidRDefault="00E91B5D">
            <w:pPr>
              <w:pStyle w:val="TableParagraph"/>
              <w:spacing w:line="389" w:lineRule="exact"/>
            </w:pPr>
            <w:r w:rsidRPr="00955539">
              <w:t>3.3</w:t>
            </w:r>
          </w:p>
        </w:tc>
        <w:tc>
          <w:tcPr>
            <w:tcW w:w="7428" w:type="dxa"/>
          </w:tcPr>
          <w:p w14:paraId="1304B3B8" w14:textId="77777777" w:rsidR="00F066E0" w:rsidRPr="00955539" w:rsidRDefault="00E91B5D">
            <w:pPr>
              <w:pStyle w:val="TableParagraph"/>
              <w:spacing w:line="276" w:lineRule="auto"/>
              <w:ind w:right="852"/>
            </w:pPr>
            <w:r w:rsidRPr="00955539">
              <w:t>Support staff who need to be registered with us to meet the conditions for registration and the requirement for continuing professional development.</w:t>
            </w:r>
          </w:p>
        </w:tc>
      </w:tr>
      <w:tr w:rsidR="00F066E0" w:rsidRPr="00955539" w14:paraId="1304B3BC" w14:textId="77777777">
        <w:trPr>
          <w:trHeight w:val="1989"/>
        </w:trPr>
        <w:tc>
          <w:tcPr>
            <w:tcW w:w="1186" w:type="dxa"/>
          </w:tcPr>
          <w:p w14:paraId="1304B3BA" w14:textId="77777777" w:rsidR="00F066E0" w:rsidRPr="00955539" w:rsidRDefault="00E91B5D">
            <w:pPr>
              <w:pStyle w:val="TableParagraph"/>
              <w:spacing w:line="389" w:lineRule="exact"/>
            </w:pPr>
            <w:r w:rsidRPr="00955539">
              <w:t>3.4</w:t>
            </w:r>
          </w:p>
        </w:tc>
        <w:tc>
          <w:tcPr>
            <w:tcW w:w="7428" w:type="dxa"/>
          </w:tcPr>
          <w:p w14:paraId="1304B3BB" w14:textId="77777777" w:rsidR="00F066E0" w:rsidRPr="00955539" w:rsidRDefault="00E91B5D">
            <w:pPr>
              <w:pStyle w:val="TableParagraph"/>
              <w:spacing w:line="276" w:lineRule="auto"/>
              <w:ind w:right="93"/>
            </w:pPr>
            <w:r w:rsidRPr="00955539">
              <w:t>Respond appropriately to social service workers who need support because they do not feel able to, or well enough prepared to, carry out their work.</w:t>
            </w:r>
          </w:p>
        </w:tc>
      </w:tr>
      <w:tr w:rsidR="00F066E0" w:rsidRPr="00955539" w14:paraId="1304B3BF" w14:textId="77777777">
        <w:trPr>
          <w:trHeight w:val="1989"/>
        </w:trPr>
        <w:tc>
          <w:tcPr>
            <w:tcW w:w="1186" w:type="dxa"/>
          </w:tcPr>
          <w:p w14:paraId="1304B3BD" w14:textId="77777777" w:rsidR="00F066E0" w:rsidRPr="00955539" w:rsidRDefault="00E91B5D">
            <w:pPr>
              <w:pStyle w:val="TableParagraph"/>
              <w:spacing w:line="389" w:lineRule="exact"/>
            </w:pPr>
            <w:r w:rsidRPr="00955539">
              <w:t>3.5</w:t>
            </w:r>
          </w:p>
        </w:tc>
        <w:tc>
          <w:tcPr>
            <w:tcW w:w="7428" w:type="dxa"/>
          </w:tcPr>
          <w:p w14:paraId="1304B3BE" w14:textId="77777777" w:rsidR="00F066E0" w:rsidRPr="00955539" w:rsidRDefault="00E91B5D">
            <w:pPr>
              <w:pStyle w:val="TableParagraph"/>
              <w:spacing w:line="276" w:lineRule="auto"/>
              <w:ind w:right="620"/>
            </w:pPr>
            <w:r w:rsidRPr="00955539">
              <w:t>Provide effective, regular supervision to social service workers to support them to develop and improve through reflective practice.</w:t>
            </w:r>
          </w:p>
        </w:tc>
      </w:tr>
    </w:tbl>
    <w:p w14:paraId="1304B3C0"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7442"/>
      </w:tblGrid>
      <w:tr w:rsidR="00F066E0" w:rsidRPr="00955539" w14:paraId="1304B3C2" w14:textId="77777777">
        <w:trPr>
          <w:trHeight w:val="1989"/>
        </w:trPr>
        <w:tc>
          <w:tcPr>
            <w:tcW w:w="8613" w:type="dxa"/>
            <w:gridSpan w:val="2"/>
            <w:shd w:val="clear" w:color="auto" w:fill="CDEDED"/>
          </w:tcPr>
          <w:p w14:paraId="1304B3C1" w14:textId="77777777" w:rsidR="00F066E0" w:rsidRPr="00955539" w:rsidRDefault="00E91B5D">
            <w:pPr>
              <w:pStyle w:val="TableParagraph"/>
              <w:spacing w:line="276" w:lineRule="auto"/>
              <w:ind w:left="390" w:right="128" w:hanging="284"/>
            </w:pPr>
            <w:r w:rsidRPr="00955539">
              <w:rPr>
                <w:b/>
              </w:rPr>
              <w:lastRenderedPageBreak/>
              <w:t xml:space="preserve">4: </w:t>
            </w:r>
            <w:r w:rsidRPr="00955539">
              <w:t>As a social service employer, you must have written policies and procedures in place to protect people who use services and carers, and to support social service workers.</w:t>
            </w:r>
          </w:p>
        </w:tc>
      </w:tr>
      <w:tr w:rsidR="00F066E0" w:rsidRPr="00955539" w14:paraId="1304B3C4" w14:textId="77777777">
        <w:trPr>
          <w:trHeight w:val="647"/>
        </w:trPr>
        <w:tc>
          <w:tcPr>
            <w:tcW w:w="8613" w:type="dxa"/>
            <w:gridSpan w:val="2"/>
            <w:shd w:val="clear" w:color="auto" w:fill="CDEDED"/>
          </w:tcPr>
          <w:p w14:paraId="1304B3C3" w14:textId="77777777" w:rsidR="00F066E0" w:rsidRPr="00955539" w:rsidRDefault="00E91B5D">
            <w:pPr>
              <w:pStyle w:val="TableParagraph"/>
              <w:spacing w:line="389" w:lineRule="exact"/>
              <w:rPr>
                <w:b/>
              </w:rPr>
            </w:pPr>
            <w:r w:rsidRPr="00955539">
              <w:rPr>
                <w:b/>
              </w:rPr>
              <w:t>You will</w:t>
            </w:r>
          </w:p>
        </w:tc>
      </w:tr>
      <w:tr w:rsidR="00F066E0" w:rsidRPr="00955539" w14:paraId="1304B3C7" w14:textId="77777777">
        <w:trPr>
          <w:trHeight w:val="1989"/>
        </w:trPr>
        <w:tc>
          <w:tcPr>
            <w:tcW w:w="1171" w:type="dxa"/>
          </w:tcPr>
          <w:p w14:paraId="1304B3C5" w14:textId="77777777" w:rsidR="00F066E0" w:rsidRPr="00955539" w:rsidRDefault="00E91B5D">
            <w:pPr>
              <w:pStyle w:val="TableParagraph"/>
              <w:spacing w:line="389" w:lineRule="exact"/>
            </w:pPr>
            <w:r w:rsidRPr="00955539">
              <w:t>4.1</w:t>
            </w:r>
          </w:p>
        </w:tc>
        <w:tc>
          <w:tcPr>
            <w:tcW w:w="7442" w:type="dxa"/>
          </w:tcPr>
          <w:p w14:paraId="1304B3C6" w14:textId="77777777" w:rsidR="00F066E0" w:rsidRPr="00955539" w:rsidRDefault="00E91B5D">
            <w:pPr>
              <w:pStyle w:val="TableParagraph"/>
              <w:spacing w:line="276" w:lineRule="auto"/>
              <w:ind w:right="420"/>
            </w:pPr>
            <w:r w:rsidRPr="00955539">
              <w:t>Make it clear to social service workers that bullying, harassment or any form of discrimination is not acceptable and take action to deal with such behaviour.</w:t>
            </w:r>
          </w:p>
        </w:tc>
      </w:tr>
      <w:tr w:rsidR="00F066E0" w:rsidRPr="00955539" w14:paraId="1304B3CD" w14:textId="77777777">
        <w:trPr>
          <w:trHeight w:val="4871"/>
        </w:trPr>
        <w:tc>
          <w:tcPr>
            <w:tcW w:w="1171" w:type="dxa"/>
          </w:tcPr>
          <w:p w14:paraId="1304B3C8" w14:textId="77777777" w:rsidR="00F066E0" w:rsidRPr="00955539" w:rsidRDefault="00E91B5D">
            <w:pPr>
              <w:pStyle w:val="TableParagraph"/>
              <w:spacing w:line="389" w:lineRule="exact"/>
            </w:pPr>
            <w:r w:rsidRPr="00955539">
              <w:t>4.2</w:t>
            </w:r>
          </w:p>
        </w:tc>
        <w:tc>
          <w:tcPr>
            <w:tcW w:w="7442" w:type="dxa"/>
          </w:tcPr>
          <w:p w14:paraId="1304B3C9" w14:textId="77777777" w:rsidR="00F066E0" w:rsidRPr="00955539" w:rsidRDefault="00E91B5D">
            <w:pPr>
              <w:pStyle w:val="TableParagraph"/>
              <w:spacing w:line="278" w:lineRule="auto"/>
              <w:ind w:left="108" w:right="420"/>
            </w:pPr>
            <w:r w:rsidRPr="00955539">
              <w:rPr>
                <w:color w:val="1C1C1C"/>
              </w:rPr>
              <w:t>Have procedures in place for social service workers to report:</w:t>
            </w:r>
          </w:p>
          <w:p w14:paraId="1304B3CA" w14:textId="77777777" w:rsidR="00F066E0" w:rsidRPr="00955539" w:rsidRDefault="00E91B5D">
            <w:pPr>
              <w:pStyle w:val="TableParagraph"/>
              <w:numPr>
                <w:ilvl w:val="0"/>
                <w:numId w:val="1"/>
              </w:numPr>
              <w:tabs>
                <w:tab w:val="left" w:pos="827"/>
                <w:tab w:val="left" w:pos="829"/>
              </w:tabs>
              <w:spacing w:before="191" w:line="273" w:lineRule="auto"/>
              <w:ind w:right="587" w:hanging="360"/>
              <w:rPr>
                <w:color w:val="1C1C1C"/>
              </w:rPr>
            </w:pPr>
            <w:r w:rsidRPr="00955539">
              <w:rPr>
                <w:color w:val="1C1C1C"/>
              </w:rPr>
              <w:t>when a colleague’s fitness to</w:t>
            </w:r>
            <w:r w:rsidRPr="00955539">
              <w:rPr>
                <w:color w:val="1C1C1C"/>
                <w:spacing w:val="-18"/>
              </w:rPr>
              <w:t xml:space="preserve"> </w:t>
            </w:r>
            <w:r w:rsidRPr="00955539">
              <w:rPr>
                <w:color w:val="1C1C1C"/>
              </w:rPr>
              <w:t>practise may be</w:t>
            </w:r>
            <w:r w:rsidRPr="00955539">
              <w:rPr>
                <w:color w:val="1C1C1C"/>
                <w:spacing w:val="1"/>
              </w:rPr>
              <w:t xml:space="preserve"> </w:t>
            </w:r>
            <w:r w:rsidRPr="00955539">
              <w:rPr>
                <w:color w:val="1C1C1C"/>
              </w:rPr>
              <w:t>impaired</w:t>
            </w:r>
          </w:p>
          <w:p w14:paraId="1304B3CB" w14:textId="77777777" w:rsidR="00F066E0" w:rsidRPr="00955539" w:rsidRDefault="00E91B5D">
            <w:pPr>
              <w:pStyle w:val="TableParagraph"/>
              <w:numPr>
                <w:ilvl w:val="0"/>
                <w:numId w:val="1"/>
              </w:numPr>
              <w:tabs>
                <w:tab w:val="left" w:pos="827"/>
                <w:tab w:val="left" w:pos="829"/>
              </w:tabs>
              <w:spacing w:before="5" w:line="276" w:lineRule="auto"/>
              <w:ind w:right="383" w:hanging="360"/>
              <w:rPr>
                <w:color w:val="1C1C1C"/>
              </w:rPr>
            </w:pPr>
            <w:r w:rsidRPr="00955539">
              <w:rPr>
                <w:color w:val="1C1C1C"/>
              </w:rPr>
              <w:t>exploitation or any dangerous, discriminatory or abusive behaviour</w:t>
            </w:r>
            <w:r w:rsidRPr="00955539">
              <w:rPr>
                <w:color w:val="1C1C1C"/>
                <w:spacing w:val="-20"/>
              </w:rPr>
              <w:t xml:space="preserve"> </w:t>
            </w:r>
            <w:r w:rsidRPr="00955539">
              <w:rPr>
                <w:color w:val="1C1C1C"/>
              </w:rPr>
              <w:t>or practice</w:t>
            </w:r>
          </w:p>
          <w:p w14:paraId="1304B3CC" w14:textId="77777777" w:rsidR="00F066E0" w:rsidRPr="00955539" w:rsidRDefault="00E91B5D">
            <w:pPr>
              <w:pStyle w:val="TableParagraph"/>
              <w:numPr>
                <w:ilvl w:val="0"/>
                <w:numId w:val="1"/>
              </w:numPr>
              <w:tabs>
                <w:tab w:val="left" w:pos="827"/>
                <w:tab w:val="left" w:pos="829"/>
              </w:tabs>
              <w:spacing w:line="276" w:lineRule="auto"/>
              <w:ind w:right="145" w:hanging="360"/>
            </w:pPr>
            <w:r w:rsidRPr="00955539">
              <w:rPr>
                <w:color w:val="1C1C1C"/>
              </w:rPr>
              <w:t>when care has caused, or may have caused, physical, emotional, financial</w:t>
            </w:r>
            <w:r w:rsidRPr="00955539">
              <w:rPr>
                <w:color w:val="1C1C1C"/>
                <w:spacing w:val="-21"/>
              </w:rPr>
              <w:t xml:space="preserve"> </w:t>
            </w:r>
            <w:r w:rsidRPr="00955539">
              <w:rPr>
                <w:color w:val="1C1C1C"/>
              </w:rPr>
              <w:t>or material harm or</w:t>
            </w:r>
            <w:r w:rsidRPr="00955539">
              <w:rPr>
                <w:color w:val="1C1C1C"/>
                <w:spacing w:val="-2"/>
              </w:rPr>
              <w:t xml:space="preserve"> </w:t>
            </w:r>
            <w:r w:rsidRPr="00955539">
              <w:rPr>
                <w:color w:val="1C1C1C"/>
              </w:rPr>
              <w:t>loss.</w:t>
            </w:r>
          </w:p>
        </w:tc>
      </w:tr>
      <w:tr w:rsidR="00F066E0" w:rsidRPr="00955539" w14:paraId="1304B3D0" w14:textId="77777777">
        <w:trPr>
          <w:trHeight w:val="1542"/>
        </w:trPr>
        <w:tc>
          <w:tcPr>
            <w:tcW w:w="1171" w:type="dxa"/>
          </w:tcPr>
          <w:p w14:paraId="1304B3CE" w14:textId="77777777" w:rsidR="00F066E0" w:rsidRPr="00955539" w:rsidRDefault="00E91B5D">
            <w:pPr>
              <w:pStyle w:val="TableParagraph"/>
              <w:spacing w:line="389" w:lineRule="exact"/>
            </w:pPr>
            <w:r w:rsidRPr="00955539">
              <w:t>4.3</w:t>
            </w:r>
          </w:p>
        </w:tc>
        <w:tc>
          <w:tcPr>
            <w:tcW w:w="7442" w:type="dxa"/>
          </w:tcPr>
          <w:p w14:paraId="1304B3CF" w14:textId="77777777" w:rsidR="00F066E0" w:rsidRPr="00955539" w:rsidRDefault="00E91B5D">
            <w:pPr>
              <w:pStyle w:val="TableParagraph"/>
              <w:spacing w:line="276" w:lineRule="auto"/>
              <w:ind w:left="108" w:right="111"/>
            </w:pPr>
            <w:r w:rsidRPr="00955539">
              <w:rPr>
                <w:color w:val="1C1C1C"/>
              </w:rPr>
              <w:t>Deal with reports and allegations from social service workers promptly, effectively and openly.</w:t>
            </w:r>
          </w:p>
        </w:tc>
      </w:tr>
    </w:tbl>
    <w:p w14:paraId="1304B3D1"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1"/>
        <w:gridCol w:w="7442"/>
      </w:tblGrid>
      <w:tr w:rsidR="00F066E0" w:rsidRPr="00955539" w14:paraId="1304B3D4" w14:textId="77777777">
        <w:trPr>
          <w:trHeight w:val="2884"/>
        </w:trPr>
        <w:tc>
          <w:tcPr>
            <w:tcW w:w="1171" w:type="dxa"/>
          </w:tcPr>
          <w:p w14:paraId="1304B3D2" w14:textId="77777777" w:rsidR="00F066E0" w:rsidRPr="00955539" w:rsidRDefault="00E91B5D">
            <w:pPr>
              <w:pStyle w:val="TableParagraph"/>
              <w:spacing w:line="389" w:lineRule="exact"/>
            </w:pPr>
            <w:r w:rsidRPr="00955539">
              <w:lastRenderedPageBreak/>
              <w:t>4.4</w:t>
            </w:r>
          </w:p>
        </w:tc>
        <w:tc>
          <w:tcPr>
            <w:tcW w:w="7442" w:type="dxa"/>
          </w:tcPr>
          <w:p w14:paraId="1304B3D3" w14:textId="77777777" w:rsidR="00F066E0" w:rsidRPr="00955539" w:rsidRDefault="00E91B5D">
            <w:pPr>
              <w:pStyle w:val="TableParagraph"/>
              <w:spacing w:line="276" w:lineRule="auto"/>
              <w:ind w:left="108" w:right="300"/>
            </w:pPr>
            <w:r w:rsidRPr="00955539">
              <w:t>Make it clear to social service workers, people who use services and carers that violence, threats or abuse are not acceptable. Have clear policies and procedures for reducing the risk of violence and managing violent incidents.</w:t>
            </w:r>
          </w:p>
        </w:tc>
      </w:tr>
      <w:tr w:rsidR="00F066E0" w:rsidRPr="00955539" w14:paraId="1304B3D7" w14:textId="77777777">
        <w:trPr>
          <w:trHeight w:val="1094"/>
        </w:trPr>
        <w:tc>
          <w:tcPr>
            <w:tcW w:w="1171" w:type="dxa"/>
          </w:tcPr>
          <w:p w14:paraId="1304B3D5" w14:textId="77777777" w:rsidR="00F066E0" w:rsidRPr="00955539" w:rsidRDefault="00E91B5D">
            <w:pPr>
              <w:pStyle w:val="TableParagraph"/>
              <w:spacing w:line="389" w:lineRule="exact"/>
            </w:pPr>
            <w:r w:rsidRPr="00955539">
              <w:t>4.5</w:t>
            </w:r>
          </w:p>
        </w:tc>
        <w:tc>
          <w:tcPr>
            <w:tcW w:w="7442" w:type="dxa"/>
          </w:tcPr>
          <w:p w14:paraId="1304B3D6" w14:textId="77777777" w:rsidR="00F066E0" w:rsidRPr="00955539" w:rsidRDefault="00E91B5D">
            <w:pPr>
              <w:pStyle w:val="TableParagraph"/>
              <w:spacing w:line="276" w:lineRule="auto"/>
              <w:ind w:left="108" w:right="150"/>
            </w:pPr>
            <w:r w:rsidRPr="00955539">
              <w:t>Support social service workers who experience trauma or violence in their work.</w:t>
            </w:r>
          </w:p>
        </w:tc>
      </w:tr>
      <w:tr w:rsidR="00F066E0" w:rsidRPr="00955539" w14:paraId="1304B3DA" w14:textId="77777777">
        <w:trPr>
          <w:trHeight w:val="1540"/>
        </w:trPr>
        <w:tc>
          <w:tcPr>
            <w:tcW w:w="1171" w:type="dxa"/>
          </w:tcPr>
          <w:p w14:paraId="1304B3D8" w14:textId="77777777" w:rsidR="00F066E0" w:rsidRPr="00955539" w:rsidRDefault="00E91B5D">
            <w:pPr>
              <w:pStyle w:val="TableParagraph"/>
              <w:spacing w:line="389" w:lineRule="exact"/>
            </w:pPr>
            <w:r w:rsidRPr="00955539">
              <w:t>4.6</w:t>
            </w:r>
          </w:p>
        </w:tc>
        <w:tc>
          <w:tcPr>
            <w:tcW w:w="7442" w:type="dxa"/>
          </w:tcPr>
          <w:p w14:paraId="1304B3D9" w14:textId="77777777" w:rsidR="00F066E0" w:rsidRPr="00955539" w:rsidRDefault="00E91B5D">
            <w:pPr>
              <w:pStyle w:val="TableParagraph"/>
              <w:spacing w:line="276" w:lineRule="auto"/>
              <w:ind w:left="108" w:right="337"/>
            </w:pPr>
            <w:r w:rsidRPr="00955539">
              <w:t>Put into action written policies and procedures that promote the wellbeing and equality of workers and respect diversity.</w:t>
            </w:r>
          </w:p>
        </w:tc>
      </w:tr>
      <w:tr w:rsidR="00F066E0" w:rsidRPr="00955539" w14:paraId="1304B3DD" w14:textId="77777777">
        <w:trPr>
          <w:trHeight w:val="3330"/>
        </w:trPr>
        <w:tc>
          <w:tcPr>
            <w:tcW w:w="1171" w:type="dxa"/>
          </w:tcPr>
          <w:p w14:paraId="1304B3DB" w14:textId="77777777" w:rsidR="00F066E0" w:rsidRPr="00955539" w:rsidRDefault="00E91B5D">
            <w:pPr>
              <w:pStyle w:val="TableParagraph"/>
              <w:spacing w:before="2"/>
            </w:pPr>
            <w:r w:rsidRPr="00955539">
              <w:t>4.7</w:t>
            </w:r>
          </w:p>
        </w:tc>
        <w:tc>
          <w:tcPr>
            <w:tcW w:w="7442" w:type="dxa"/>
          </w:tcPr>
          <w:p w14:paraId="1304B3DC" w14:textId="77777777" w:rsidR="00F066E0" w:rsidRPr="00955539" w:rsidRDefault="00E91B5D">
            <w:pPr>
              <w:pStyle w:val="TableParagraph"/>
              <w:spacing w:before="2" w:line="276" w:lineRule="auto"/>
              <w:ind w:left="108"/>
            </w:pPr>
            <w:r w:rsidRPr="00955539">
              <w:t>Provide appropriate support to social service workers whose fitness to practise may be impaired and give clear guidance about any limits on their work while they are receiving support or treatment. While doing this you must make sure that the care and safety of people who use services is your priority.</w:t>
            </w:r>
          </w:p>
        </w:tc>
      </w:tr>
      <w:tr w:rsidR="00F066E0" w:rsidRPr="00955539" w14:paraId="1304B3E0" w14:textId="77777777">
        <w:trPr>
          <w:trHeight w:val="1989"/>
        </w:trPr>
        <w:tc>
          <w:tcPr>
            <w:tcW w:w="1171" w:type="dxa"/>
          </w:tcPr>
          <w:p w14:paraId="1304B3DE" w14:textId="77777777" w:rsidR="00F066E0" w:rsidRPr="00955539" w:rsidRDefault="00E91B5D">
            <w:pPr>
              <w:pStyle w:val="TableParagraph"/>
              <w:spacing w:line="389" w:lineRule="exact"/>
            </w:pPr>
            <w:r w:rsidRPr="00955539">
              <w:t>4.8</w:t>
            </w:r>
          </w:p>
        </w:tc>
        <w:tc>
          <w:tcPr>
            <w:tcW w:w="7442" w:type="dxa"/>
          </w:tcPr>
          <w:p w14:paraId="1304B3DF" w14:textId="77777777" w:rsidR="00F066E0" w:rsidRPr="00955539" w:rsidRDefault="00E91B5D">
            <w:pPr>
              <w:pStyle w:val="TableParagraph"/>
              <w:spacing w:line="276" w:lineRule="auto"/>
              <w:ind w:left="108" w:right="123"/>
            </w:pPr>
            <w:r w:rsidRPr="00955539">
              <w:t>Make sure that where care has or may have caused physical, emotional, financial or material harm or loss, this is reported to the appropriate authorities.</w:t>
            </w:r>
          </w:p>
        </w:tc>
      </w:tr>
    </w:tbl>
    <w:p w14:paraId="1304B3E1"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7538"/>
      </w:tblGrid>
      <w:tr w:rsidR="00F066E0" w:rsidRPr="00955539" w14:paraId="1304B3E3" w14:textId="77777777">
        <w:trPr>
          <w:trHeight w:val="1989"/>
        </w:trPr>
        <w:tc>
          <w:tcPr>
            <w:tcW w:w="8613" w:type="dxa"/>
            <w:gridSpan w:val="2"/>
            <w:shd w:val="clear" w:color="auto" w:fill="CDEDED"/>
          </w:tcPr>
          <w:p w14:paraId="1304B3E2" w14:textId="77777777" w:rsidR="00F066E0" w:rsidRPr="00955539" w:rsidRDefault="00E91B5D">
            <w:pPr>
              <w:pStyle w:val="TableParagraph"/>
              <w:tabs>
                <w:tab w:val="left" w:pos="681"/>
              </w:tabs>
              <w:spacing w:line="276" w:lineRule="auto"/>
              <w:ind w:left="535" w:right="130" w:hanging="428"/>
            </w:pPr>
            <w:r w:rsidRPr="00955539">
              <w:rPr>
                <w:b/>
              </w:rPr>
              <w:lastRenderedPageBreak/>
              <w:t>5:</w:t>
            </w:r>
            <w:r w:rsidRPr="00955539">
              <w:rPr>
                <w:b/>
              </w:rPr>
              <w:tab/>
            </w:r>
            <w:r w:rsidRPr="00955539">
              <w:rPr>
                <w:b/>
              </w:rPr>
              <w:tab/>
            </w:r>
            <w:r w:rsidRPr="00955539">
              <w:t>As a social service employer, you must publicise and promote the Code of Practice for Social Service Workers to people who use services and carers and cooperate with us in our</w:t>
            </w:r>
            <w:r w:rsidRPr="00955539">
              <w:rPr>
                <w:spacing w:val="-21"/>
              </w:rPr>
              <w:t xml:space="preserve"> </w:t>
            </w:r>
            <w:r w:rsidRPr="00955539">
              <w:t>proceedings.</w:t>
            </w:r>
          </w:p>
        </w:tc>
      </w:tr>
      <w:tr w:rsidR="00F066E0" w:rsidRPr="00955539" w14:paraId="1304B3E5" w14:textId="77777777">
        <w:trPr>
          <w:trHeight w:val="647"/>
        </w:trPr>
        <w:tc>
          <w:tcPr>
            <w:tcW w:w="8613" w:type="dxa"/>
            <w:gridSpan w:val="2"/>
            <w:shd w:val="clear" w:color="auto" w:fill="CDEDED"/>
          </w:tcPr>
          <w:p w14:paraId="1304B3E4" w14:textId="77777777" w:rsidR="00F066E0" w:rsidRPr="00955539" w:rsidRDefault="00E91B5D">
            <w:pPr>
              <w:pStyle w:val="TableParagraph"/>
              <w:spacing w:line="389" w:lineRule="exact"/>
              <w:rPr>
                <w:b/>
              </w:rPr>
            </w:pPr>
            <w:r w:rsidRPr="00955539">
              <w:rPr>
                <w:b/>
              </w:rPr>
              <w:t>You will</w:t>
            </w:r>
          </w:p>
        </w:tc>
      </w:tr>
      <w:tr w:rsidR="00F066E0" w:rsidRPr="00955539" w14:paraId="1304B3E8" w14:textId="77777777">
        <w:trPr>
          <w:trHeight w:val="1989"/>
        </w:trPr>
        <w:tc>
          <w:tcPr>
            <w:tcW w:w="1075" w:type="dxa"/>
          </w:tcPr>
          <w:p w14:paraId="1304B3E6" w14:textId="77777777" w:rsidR="00F066E0" w:rsidRPr="00955539" w:rsidRDefault="00E91B5D">
            <w:pPr>
              <w:pStyle w:val="TableParagraph"/>
              <w:spacing w:line="389" w:lineRule="exact"/>
            </w:pPr>
            <w:r w:rsidRPr="00955539">
              <w:t>5.1</w:t>
            </w:r>
          </w:p>
        </w:tc>
        <w:tc>
          <w:tcPr>
            <w:tcW w:w="7538" w:type="dxa"/>
          </w:tcPr>
          <w:p w14:paraId="1304B3E7" w14:textId="77777777" w:rsidR="00F066E0" w:rsidRPr="00955539" w:rsidRDefault="00E91B5D">
            <w:pPr>
              <w:pStyle w:val="TableParagraph"/>
              <w:spacing w:line="276" w:lineRule="auto"/>
              <w:ind w:left="105" w:right="335"/>
            </w:pPr>
            <w:r w:rsidRPr="00955539">
              <w:t>Inform social service workers about this Code of Practice for Employers of Social Service Workers and your responsibility to keep to it.</w:t>
            </w:r>
          </w:p>
        </w:tc>
      </w:tr>
      <w:tr w:rsidR="00F066E0" w:rsidRPr="00955539" w14:paraId="1304B3EB" w14:textId="77777777">
        <w:trPr>
          <w:trHeight w:val="1540"/>
        </w:trPr>
        <w:tc>
          <w:tcPr>
            <w:tcW w:w="1075" w:type="dxa"/>
          </w:tcPr>
          <w:p w14:paraId="1304B3E9" w14:textId="77777777" w:rsidR="00F066E0" w:rsidRPr="00955539" w:rsidRDefault="00E91B5D">
            <w:pPr>
              <w:pStyle w:val="TableParagraph"/>
              <w:spacing w:line="389" w:lineRule="exact"/>
            </w:pPr>
            <w:r w:rsidRPr="00955539">
              <w:t>5.2</w:t>
            </w:r>
          </w:p>
        </w:tc>
        <w:tc>
          <w:tcPr>
            <w:tcW w:w="7538" w:type="dxa"/>
          </w:tcPr>
          <w:p w14:paraId="1304B3EA" w14:textId="77777777" w:rsidR="00F066E0" w:rsidRPr="00955539" w:rsidRDefault="00E91B5D">
            <w:pPr>
              <w:pStyle w:val="TableParagraph"/>
              <w:spacing w:line="276" w:lineRule="auto"/>
              <w:ind w:left="105" w:right="95"/>
            </w:pPr>
            <w:r w:rsidRPr="00955539">
              <w:t>Inform social service workers about the Code of Practice for Social Service Workers and their responsibility to keep to it.</w:t>
            </w:r>
          </w:p>
        </w:tc>
      </w:tr>
      <w:tr w:rsidR="00F066E0" w:rsidRPr="00955539" w14:paraId="1304B3EF" w14:textId="77777777">
        <w:trPr>
          <w:trHeight w:val="3530"/>
        </w:trPr>
        <w:tc>
          <w:tcPr>
            <w:tcW w:w="1075" w:type="dxa"/>
          </w:tcPr>
          <w:p w14:paraId="1304B3EC" w14:textId="77777777" w:rsidR="00F066E0" w:rsidRPr="00955539" w:rsidRDefault="00E91B5D">
            <w:pPr>
              <w:pStyle w:val="TableParagraph"/>
              <w:spacing w:line="389" w:lineRule="exact"/>
            </w:pPr>
            <w:r w:rsidRPr="00955539">
              <w:t>5.3</w:t>
            </w:r>
          </w:p>
        </w:tc>
        <w:tc>
          <w:tcPr>
            <w:tcW w:w="7538" w:type="dxa"/>
          </w:tcPr>
          <w:p w14:paraId="1304B3EE" w14:textId="40335092" w:rsidR="00F066E0" w:rsidRPr="00955539" w:rsidRDefault="00E91B5D" w:rsidP="000919B5">
            <w:pPr>
              <w:pStyle w:val="TableParagraph"/>
              <w:spacing w:line="276" w:lineRule="auto"/>
              <w:ind w:left="105" w:right="727"/>
            </w:pPr>
            <w:r w:rsidRPr="00955539">
              <w:t>Make people who use services and carers aware of the Codes of Practice for Social Service Workers and Employers</w:t>
            </w:r>
            <w:r w:rsidR="000919B5">
              <w:t xml:space="preserve"> and i</w:t>
            </w:r>
            <w:r w:rsidRPr="00955539">
              <w:t xml:space="preserve">nform </w:t>
            </w:r>
            <w:r w:rsidR="000919B5">
              <w:t>them</w:t>
            </w:r>
            <w:r w:rsidRPr="00955539">
              <w:t xml:space="preserve"> how to raise issues relating to the Codes, including how to contact us and cooperate with any proceedings resulting from this.</w:t>
            </w:r>
          </w:p>
        </w:tc>
      </w:tr>
      <w:tr w:rsidR="00F066E0" w:rsidRPr="00955539" w14:paraId="1304B3F2" w14:textId="77777777">
        <w:trPr>
          <w:trHeight w:val="1989"/>
        </w:trPr>
        <w:tc>
          <w:tcPr>
            <w:tcW w:w="1075" w:type="dxa"/>
          </w:tcPr>
          <w:p w14:paraId="1304B3F0" w14:textId="77777777" w:rsidR="00F066E0" w:rsidRPr="00955539" w:rsidRDefault="00E91B5D">
            <w:pPr>
              <w:pStyle w:val="TableParagraph"/>
              <w:spacing w:before="2"/>
            </w:pPr>
            <w:r w:rsidRPr="00955539">
              <w:t>5.4</w:t>
            </w:r>
          </w:p>
        </w:tc>
        <w:tc>
          <w:tcPr>
            <w:tcW w:w="7538" w:type="dxa"/>
          </w:tcPr>
          <w:p w14:paraId="1304B3F1" w14:textId="77777777" w:rsidR="00F066E0" w:rsidRPr="00955539" w:rsidRDefault="00E91B5D">
            <w:pPr>
              <w:pStyle w:val="TableParagraph"/>
              <w:spacing w:before="2" w:line="276" w:lineRule="auto"/>
              <w:ind w:left="104" w:right="335"/>
            </w:pPr>
            <w:r w:rsidRPr="00955539">
              <w:t>Take account of the Code of Practice for Social Service Workers when making any decision that relates to a worker’s fitness to practise.</w:t>
            </w:r>
          </w:p>
        </w:tc>
      </w:tr>
      <w:tr w:rsidR="00F066E0" w:rsidRPr="00955539" w14:paraId="1304B3F5" w14:textId="77777777">
        <w:trPr>
          <w:trHeight w:val="1989"/>
        </w:trPr>
        <w:tc>
          <w:tcPr>
            <w:tcW w:w="1075" w:type="dxa"/>
          </w:tcPr>
          <w:p w14:paraId="1304B3F3" w14:textId="77777777" w:rsidR="00F066E0" w:rsidRPr="00955539" w:rsidRDefault="00E91B5D">
            <w:pPr>
              <w:pStyle w:val="TableParagraph"/>
              <w:spacing w:before="2"/>
            </w:pPr>
            <w:r w:rsidRPr="00955539">
              <w:t>5.5</w:t>
            </w:r>
          </w:p>
        </w:tc>
        <w:tc>
          <w:tcPr>
            <w:tcW w:w="7538" w:type="dxa"/>
          </w:tcPr>
          <w:p w14:paraId="1304B3F4" w14:textId="77777777" w:rsidR="00F066E0" w:rsidRPr="00955539" w:rsidRDefault="00E91B5D">
            <w:pPr>
              <w:pStyle w:val="TableParagraph"/>
              <w:spacing w:before="2" w:line="276" w:lineRule="auto"/>
              <w:ind w:left="105" w:right="147"/>
            </w:pPr>
            <w:r w:rsidRPr="00955539">
              <w:t>Follow guidance on making a referral to the SSSC about a worker whose fitness to practise may be impaired. If appropriate, tell the worker that you have made a referral.</w:t>
            </w:r>
          </w:p>
        </w:tc>
      </w:tr>
    </w:tbl>
    <w:p w14:paraId="1304B3F6"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7538"/>
      </w:tblGrid>
      <w:tr w:rsidR="00F066E0" w:rsidRPr="00955539" w14:paraId="1304B3F9" w14:textId="77777777">
        <w:trPr>
          <w:trHeight w:val="1989"/>
        </w:trPr>
        <w:tc>
          <w:tcPr>
            <w:tcW w:w="1075" w:type="dxa"/>
          </w:tcPr>
          <w:p w14:paraId="1304B3F7" w14:textId="77777777" w:rsidR="00F066E0" w:rsidRPr="00955539" w:rsidRDefault="00E91B5D">
            <w:pPr>
              <w:pStyle w:val="TableParagraph"/>
              <w:spacing w:line="389" w:lineRule="exact"/>
            </w:pPr>
            <w:r w:rsidRPr="00955539">
              <w:lastRenderedPageBreak/>
              <w:t>5.6</w:t>
            </w:r>
          </w:p>
        </w:tc>
        <w:tc>
          <w:tcPr>
            <w:tcW w:w="7538" w:type="dxa"/>
          </w:tcPr>
          <w:p w14:paraId="1304B3F8" w14:textId="77777777" w:rsidR="00F066E0" w:rsidRPr="00955539" w:rsidRDefault="00E91B5D">
            <w:pPr>
              <w:pStyle w:val="TableParagraph"/>
              <w:spacing w:line="276" w:lineRule="auto"/>
              <w:ind w:left="105" w:right="99"/>
            </w:pPr>
            <w:r w:rsidRPr="00955539">
              <w:t>Cooperate with SSSC investigations and those of other authorities, including providing documents, attending hearings and responding to the findings and</w:t>
            </w:r>
            <w:r w:rsidRPr="00955539">
              <w:rPr>
                <w:spacing w:val="-9"/>
              </w:rPr>
              <w:t xml:space="preserve"> </w:t>
            </w:r>
            <w:r w:rsidRPr="00955539">
              <w:t>decisions.</w:t>
            </w:r>
          </w:p>
        </w:tc>
      </w:tr>
      <w:tr w:rsidR="00F066E0" w:rsidRPr="00955539" w14:paraId="1304B3FC" w14:textId="77777777">
        <w:trPr>
          <w:trHeight w:val="2884"/>
        </w:trPr>
        <w:tc>
          <w:tcPr>
            <w:tcW w:w="1075" w:type="dxa"/>
          </w:tcPr>
          <w:p w14:paraId="1304B3FA" w14:textId="77777777" w:rsidR="00F066E0" w:rsidRPr="00955539" w:rsidRDefault="00E91B5D">
            <w:pPr>
              <w:pStyle w:val="TableParagraph"/>
              <w:spacing w:line="389" w:lineRule="exact"/>
            </w:pPr>
            <w:r w:rsidRPr="00955539">
              <w:t>5.7</w:t>
            </w:r>
          </w:p>
        </w:tc>
        <w:tc>
          <w:tcPr>
            <w:tcW w:w="7538" w:type="dxa"/>
          </w:tcPr>
          <w:p w14:paraId="1304B3FB" w14:textId="77777777" w:rsidR="00F066E0" w:rsidRPr="00955539" w:rsidRDefault="00E91B5D">
            <w:pPr>
              <w:pStyle w:val="TableParagraph"/>
              <w:spacing w:line="276" w:lineRule="auto"/>
              <w:ind w:left="105" w:right="214"/>
            </w:pPr>
            <w:r w:rsidRPr="00955539">
              <w:t>Enable and support social service workers to cooperate with SSSC investigations and those of other authorities (for example, to provide witness statements, documents or other information and, where appropriate, attend hearings).</w:t>
            </w:r>
          </w:p>
        </w:tc>
      </w:tr>
    </w:tbl>
    <w:p w14:paraId="1304B3FD"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p w14:paraId="1304B3FE" w14:textId="77777777" w:rsidR="00F066E0" w:rsidRPr="00955539" w:rsidRDefault="00E91B5D">
      <w:pPr>
        <w:spacing w:before="81"/>
        <w:ind w:left="220"/>
        <w:rPr>
          <w:b/>
        </w:rPr>
      </w:pPr>
      <w:r w:rsidRPr="00955539">
        <w:rPr>
          <w:b/>
        </w:rPr>
        <w:lastRenderedPageBreak/>
        <w:t>Code of Practice for Social Service Workers</w:t>
      </w:r>
    </w:p>
    <w:p w14:paraId="1304B3FF" w14:textId="77777777" w:rsidR="00F066E0" w:rsidRPr="00955539" w:rsidRDefault="00F066E0">
      <w:pPr>
        <w:pStyle w:val="BodyText"/>
        <w:spacing w:before="4"/>
        <w:rPr>
          <w:b/>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7630"/>
      </w:tblGrid>
      <w:tr w:rsidR="00F066E0" w:rsidRPr="00955539" w14:paraId="1304B401" w14:textId="77777777">
        <w:trPr>
          <w:trHeight w:val="1540"/>
        </w:trPr>
        <w:tc>
          <w:tcPr>
            <w:tcW w:w="8614" w:type="dxa"/>
            <w:gridSpan w:val="2"/>
            <w:shd w:val="clear" w:color="auto" w:fill="F2DBDB"/>
          </w:tcPr>
          <w:p w14:paraId="1304B400" w14:textId="77777777" w:rsidR="00F066E0" w:rsidRPr="00955539" w:rsidRDefault="00E91B5D">
            <w:pPr>
              <w:pStyle w:val="TableParagraph"/>
              <w:spacing w:line="276" w:lineRule="auto"/>
              <w:ind w:left="535" w:right="475" w:hanging="428"/>
              <w:jc w:val="both"/>
            </w:pPr>
            <w:r w:rsidRPr="00955539">
              <w:rPr>
                <w:b/>
              </w:rPr>
              <w:t xml:space="preserve">1: </w:t>
            </w:r>
            <w:r w:rsidRPr="00955539">
              <w:t>As a social service worker, I must protect and promote the rights and interests of people who use services and carers.</w:t>
            </w:r>
          </w:p>
        </w:tc>
      </w:tr>
      <w:tr w:rsidR="00F066E0" w:rsidRPr="00955539" w14:paraId="1304B403" w14:textId="77777777">
        <w:trPr>
          <w:trHeight w:val="647"/>
        </w:trPr>
        <w:tc>
          <w:tcPr>
            <w:tcW w:w="8614" w:type="dxa"/>
            <w:gridSpan w:val="2"/>
            <w:shd w:val="clear" w:color="auto" w:fill="F2DBDB"/>
          </w:tcPr>
          <w:p w14:paraId="1304B402" w14:textId="77777777" w:rsidR="00F066E0" w:rsidRPr="00955539" w:rsidRDefault="00E91B5D">
            <w:pPr>
              <w:pStyle w:val="TableParagraph"/>
              <w:spacing w:line="389" w:lineRule="exact"/>
              <w:rPr>
                <w:b/>
              </w:rPr>
            </w:pPr>
            <w:r w:rsidRPr="00955539">
              <w:rPr>
                <w:b/>
              </w:rPr>
              <w:t>I will</w:t>
            </w:r>
          </w:p>
        </w:tc>
      </w:tr>
      <w:tr w:rsidR="00F066E0" w:rsidRPr="00955539" w14:paraId="1304B406" w14:textId="77777777">
        <w:trPr>
          <w:trHeight w:val="647"/>
        </w:trPr>
        <w:tc>
          <w:tcPr>
            <w:tcW w:w="984" w:type="dxa"/>
          </w:tcPr>
          <w:p w14:paraId="1304B404" w14:textId="77777777" w:rsidR="00F066E0" w:rsidRPr="00955539" w:rsidRDefault="00E91B5D">
            <w:pPr>
              <w:pStyle w:val="TableParagraph"/>
              <w:spacing w:line="389" w:lineRule="exact"/>
            </w:pPr>
            <w:r w:rsidRPr="00955539">
              <w:t>1.1</w:t>
            </w:r>
          </w:p>
        </w:tc>
        <w:tc>
          <w:tcPr>
            <w:tcW w:w="7630" w:type="dxa"/>
          </w:tcPr>
          <w:p w14:paraId="1304B405" w14:textId="77777777" w:rsidR="00F066E0" w:rsidRPr="00955539" w:rsidRDefault="00E91B5D">
            <w:pPr>
              <w:pStyle w:val="TableParagraph"/>
              <w:spacing w:line="389" w:lineRule="exact"/>
            </w:pPr>
            <w:r w:rsidRPr="00955539">
              <w:t>Treat each person as an individual.</w:t>
            </w:r>
          </w:p>
        </w:tc>
      </w:tr>
      <w:tr w:rsidR="00F066E0" w:rsidRPr="00955539" w14:paraId="1304B409" w14:textId="77777777">
        <w:trPr>
          <w:trHeight w:val="1540"/>
        </w:trPr>
        <w:tc>
          <w:tcPr>
            <w:tcW w:w="984" w:type="dxa"/>
          </w:tcPr>
          <w:p w14:paraId="1304B407" w14:textId="77777777" w:rsidR="00F066E0" w:rsidRPr="00955539" w:rsidRDefault="00E91B5D">
            <w:pPr>
              <w:pStyle w:val="TableParagraph"/>
              <w:spacing w:line="389" w:lineRule="exact"/>
            </w:pPr>
            <w:r w:rsidRPr="00955539">
              <w:t>1.2</w:t>
            </w:r>
          </w:p>
        </w:tc>
        <w:tc>
          <w:tcPr>
            <w:tcW w:w="7630" w:type="dxa"/>
          </w:tcPr>
          <w:p w14:paraId="1304B408" w14:textId="77777777" w:rsidR="00F066E0" w:rsidRPr="00955539" w:rsidRDefault="00E91B5D">
            <w:pPr>
              <w:pStyle w:val="TableParagraph"/>
              <w:spacing w:line="276" w:lineRule="auto"/>
              <w:ind w:right="132"/>
            </w:pPr>
            <w:r w:rsidRPr="00955539">
              <w:t>Respect and, where appropriate, promote the views and wishes of people who use services and carers.</w:t>
            </w:r>
          </w:p>
        </w:tc>
      </w:tr>
      <w:tr w:rsidR="00F066E0" w:rsidRPr="00955539" w14:paraId="1304B40C" w14:textId="77777777">
        <w:trPr>
          <w:trHeight w:val="1542"/>
        </w:trPr>
        <w:tc>
          <w:tcPr>
            <w:tcW w:w="984" w:type="dxa"/>
          </w:tcPr>
          <w:p w14:paraId="1304B40A" w14:textId="77777777" w:rsidR="00F066E0" w:rsidRPr="00955539" w:rsidRDefault="00E91B5D">
            <w:pPr>
              <w:pStyle w:val="TableParagraph"/>
              <w:spacing w:before="2"/>
            </w:pPr>
            <w:r w:rsidRPr="00955539">
              <w:t>1.3</w:t>
            </w:r>
          </w:p>
        </w:tc>
        <w:tc>
          <w:tcPr>
            <w:tcW w:w="7630" w:type="dxa"/>
          </w:tcPr>
          <w:p w14:paraId="1304B40B" w14:textId="77777777" w:rsidR="00F066E0" w:rsidRPr="00955539" w:rsidRDefault="00E91B5D">
            <w:pPr>
              <w:pStyle w:val="TableParagraph"/>
              <w:spacing w:before="2" w:line="276" w:lineRule="auto"/>
              <w:ind w:right="108"/>
            </w:pPr>
            <w:r w:rsidRPr="00955539">
              <w:t>Support the rights of people who use services to control their lives and make informed choices about the services they use.</w:t>
            </w:r>
          </w:p>
        </w:tc>
      </w:tr>
      <w:tr w:rsidR="00F066E0" w:rsidRPr="00955539" w14:paraId="1304B40F" w14:textId="77777777">
        <w:trPr>
          <w:trHeight w:val="1094"/>
        </w:trPr>
        <w:tc>
          <w:tcPr>
            <w:tcW w:w="984" w:type="dxa"/>
          </w:tcPr>
          <w:p w14:paraId="1304B40D" w14:textId="77777777" w:rsidR="00F066E0" w:rsidRPr="00955539" w:rsidRDefault="00E91B5D">
            <w:pPr>
              <w:pStyle w:val="TableParagraph"/>
              <w:spacing w:line="389" w:lineRule="exact"/>
            </w:pPr>
            <w:r w:rsidRPr="00955539">
              <w:t>1.4</w:t>
            </w:r>
          </w:p>
        </w:tc>
        <w:tc>
          <w:tcPr>
            <w:tcW w:w="7630" w:type="dxa"/>
          </w:tcPr>
          <w:p w14:paraId="1304B40E" w14:textId="77777777" w:rsidR="00F066E0" w:rsidRPr="00955539" w:rsidRDefault="00E91B5D">
            <w:pPr>
              <w:pStyle w:val="TableParagraph"/>
              <w:spacing w:line="276" w:lineRule="auto"/>
              <w:ind w:right="191"/>
            </w:pPr>
            <w:r w:rsidRPr="00955539">
              <w:t>Respect and maintain the dignity and privacy of people who use services.</w:t>
            </w:r>
          </w:p>
        </w:tc>
      </w:tr>
      <w:tr w:rsidR="00F066E0" w:rsidRPr="00955539" w14:paraId="1304B412" w14:textId="77777777">
        <w:trPr>
          <w:trHeight w:val="1096"/>
        </w:trPr>
        <w:tc>
          <w:tcPr>
            <w:tcW w:w="984" w:type="dxa"/>
          </w:tcPr>
          <w:p w14:paraId="1304B410" w14:textId="77777777" w:rsidR="00F066E0" w:rsidRPr="00955539" w:rsidRDefault="00E91B5D">
            <w:pPr>
              <w:pStyle w:val="TableParagraph"/>
              <w:spacing w:line="389" w:lineRule="exact"/>
            </w:pPr>
            <w:r w:rsidRPr="00955539">
              <w:t>1.5</w:t>
            </w:r>
          </w:p>
        </w:tc>
        <w:tc>
          <w:tcPr>
            <w:tcW w:w="7630" w:type="dxa"/>
          </w:tcPr>
          <w:p w14:paraId="1304B411" w14:textId="77777777" w:rsidR="00F066E0" w:rsidRPr="00955539" w:rsidRDefault="00E91B5D">
            <w:pPr>
              <w:pStyle w:val="TableParagraph"/>
              <w:spacing w:line="276" w:lineRule="auto"/>
            </w:pPr>
            <w:r w:rsidRPr="00955539">
              <w:t>Work in a way that promotes diversity and respects different cultures and values.</w:t>
            </w:r>
          </w:p>
        </w:tc>
      </w:tr>
    </w:tbl>
    <w:p w14:paraId="1304B413" w14:textId="77777777" w:rsidR="00F066E0" w:rsidRPr="00955539" w:rsidRDefault="00F066E0">
      <w:pPr>
        <w:spacing w:line="276" w:lineRule="auto"/>
        <w:sectPr w:rsidR="00F066E0" w:rsidRPr="00955539">
          <w:footerReference w:type="default" r:id="rId13"/>
          <w:pgSz w:w="11910" w:h="16840"/>
          <w:pgMar w:top="134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654"/>
      </w:tblGrid>
      <w:tr w:rsidR="00F066E0" w:rsidRPr="00955539" w14:paraId="1304B415" w14:textId="77777777">
        <w:trPr>
          <w:trHeight w:val="1542"/>
        </w:trPr>
        <w:tc>
          <w:tcPr>
            <w:tcW w:w="8614" w:type="dxa"/>
            <w:gridSpan w:val="2"/>
            <w:shd w:val="clear" w:color="auto" w:fill="F2DBDB"/>
          </w:tcPr>
          <w:p w14:paraId="1304B414" w14:textId="77777777" w:rsidR="00F066E0" w:rsidRPr="00955539" w:rsidRDefault="00E91B5D">
            <w:pPr>
              <w:pStyle w:val="TableParagraph"/>
              <w:tabs>
                <w:tab w:val="left" w:pos="681"/>
              </w:tabs>
              <w:spacing w:line="276" w:lineRule="auto"/>
              <w:ind w:left="535" w:right="265" w:hanging="428"/>
            </w:pPr>
            <w:r w:rsidRPr="00955539">
              <w:rPr>
                <w:b/>
              </w:rPr>
              <w:lastRenderedPageBreak/>
              <w:t>2:</w:t>
            </w:r>
            <w:r w:rsidRPr="00955539">
              <w:rPr>
                <w:b/>
              </w:rPr>
              <w:tab/>
            </w:r>
            <w:r w:rsidRPr="00955539">
              <w:rPr>
                <w:b/>
              </w:rPr>
              <w:tab/>
            </w:r>
            <w:r w:rsidRPr="00955539">
              <w:t>As a social service worker, I must create and maintain the trust and confidence of people</w:t>
            </w:r>
            <w:r w:rsidRPr="00955539">
              <w:rPr>
                <w:spacing w:val="-22"/>
              </w:rPr>
              <w:t xml:space="preserve"> </w:t>
            </w:r>
            <w:r w:rsidRPr="00955539">
              <w:t>who use services and</w:t>
            </w:r>
            <w:r w:rsidRPr="00955539">
              <w:rPr>
                <w:spacing w:val="-1"/>
              </w:rPr>
              <w:t xml:space="preserve"> </w:t>
            </w:r>
            <w:r w:rsidRPr="00955539">
              <w:t>carers.</w:t>
            </w:r>
          </w:p>
        </w:tc>
      </w:tr>
      <w:tr w:rsidR="00F066E0" w:rsidRPr="00955539" w14:paraId="1304B417" w14:textId="77777777">
        <w:trPr>
          <w:trHeight w:val="645"/>
        </w:trPr>
        <w:tc>
          <w:tcPr>
            <w:tcW w:w="8614" w:type="dxa"/>
            <w:gridSpan w:val="2"/>
            <w:shd w:val="clear" w:color="auto" w:fill="F2DBDB"/>
          </w:tcPr>
          <w:p w14:paraId="1304B416" w14:textId="77777777" w:rsidR="00F066E0" w:rsidRPr="00955539" w:rsidRDefault="00E91B5D">
            <w:pPr>
              <w:pStyle w:val="TableParagraph"/>
              <w:spacing w:line="389" w:lineRule="exact"/>
              <w:rPr>
                <w:b/>
              </w:rPr>
            </w:pPr>
            <w:r w:rsidRPr="00955539">
              <w:rPr>
                <w:b/>
              </w:rPr>
              <w:t>I will</w:t>
            </w:r>
          </w:p>
        </w:tc>
      </w:tr>
      <w:tr w:rsidR="00F066E0" w:rsidRPr="00955539" w14:paraId="1304B41A" w14:textId="77777777">
        <w:trPr>
          <w:trHeight w:val="647"/>
        </w:trPr>
        <w:tc>
          <w:tcPr>
            <w:tcW w:w="960" w:type="dxa"/>
          </w:tcPr>
          <w:p w14:paraId="1304B418" w14:textId="77777777" w:rsidR="00F066E0" w:rsidRPr="00955539" w:rsidRDefault="00E91B5D">
            <w:pPr>
              <w:pStyle w:val="TableParagraph"/>
              <w:spacing w:before="2"/>
            </w:pPr>
            <w:r w:rsidRPr="00955539">
              <w:t>2.1</w:t>
            </w:r>
          </w:p>
        </w:tc>
        <w:tc>
          <w:tcPr>
            <w:tcW w:w="7654" w:type="dxa"/>
          </w:tcPr>
          <w:p w14:paraId="1304B419" w14:textId="77777777" w:rsidR="00F066E0" w:rsidRPr="00955539" w:rsidRDefault="00E91B5D">
            <w:pPr>
              <w:pStyle w:val="TableParagraph"/>
              <w:spacing w:before="2"/>
            </w:pPr>
            <w:r w:rsidRPr="00955539">
              <w:t>Be truthful, open, honest and trustworthy.</w:t>
            </w:r>
          </w:p>
        </w:tc>
      </w:tr>
      <w:tr w:rsidR="00F066E0" w:rsidRPr="00955539" w14:paraId="1304B41D" w14:textId="77777777">
        <w:trPr>
          <w:trHeight w:val="1094"/>
        </w:trPr>
        <w:tc>
          <w:tcPr>
            <w:tcW w:w="960" w:type="dxa"/>
          </w:tcPr>
          <w:p w14:paraId="1304B41B" w14:textId="77777777" w:rsidR="00F066E0" w:rsidRPr="00955539" w:rsidRDefault="00E91B5D">
            <w:pPr>
              <w:pStyle w:val="TableParagraph"/>
              <w:spacing w:line="389" w:lineRule="exact"/>
            </w:pPr>
            <w:r w:rsidRPr="00955539">
              <w:t>2.2</w:t>
            </w:r>
          </w:p>
        </w:tc>
        <w:tc>
          <w:tcPr>
            <w:tcW w:w="7654" w:type="dxa"/>
          </w:tcPr>
          <w:p w14:paraId="1304B41C" w14:textId="77777777" w:rsidR="00F066E0" w:rsidRPr="00955539" w:rsidRDefault="00E91B5D">
            <w:pPr>
              <w:pStyle w:val="TableParagraph"/>
              <w:spacing w:line="276" w:lineRule="auto"/>
              <w:ind w:right="1299"/>
            </w:pPr>
            <w:r w:rsidRPr="00955539">
              <w:t>Communicate in an appropriate, open, accurate and straightforward way.</w:t>
            </w:r>
          </w:p>
        </w:tc>
      </w:tr>
      <w:tr w:rsidR="00F066E0" w:rsidRPr="00955539" w14:paraId="1304B420" w14:textId="77777777">
        <w:trPr>
          <w:trHeight w:val="1989"/>
        </w:trPr>
        <w:tc>
          <w:tcPr>
            <w:tcW w:w="960" w:type="dxa"/>
          </w:tcPr>
          <w:p w14:paraId="1304B41E" w14:textId="77777777" w:rsidR="00F066E0" w:rsidRPr="00955539" w:rsidRDefault="00E91B5D">
            <w:pPr>
              <w:pStyle w:val="TableParagraph"/>
              <w:spacing w:before="2"/>
            </w:pPr>
            <w:r w:rsidRPr="00955539">
              <w:t>2.3</w:t>
            </w:r>
          </w:p>
        </w:tc>
        <w:tc>
          <w:tcPr>
            <w:tcW w:w="7654" w:type="dxa"/>
          </w:tcPr>
          <w:p w14:paraId="1304B41F" w14:textId="77777777" w:rsidR="00F066E0" w:rsidRPr="00955539" w:rsidRDefault="00E91B5D">
            <w:pPr>
              <w:pStyle w:val="TableParagraph"/>
              <w:spacing w:before="2" w:line="276" w:lineRule="auto"/>
              <w:ind w:right="98"/>
            </w:pPr>
            <w:r w:rsidRPr="00955539">
              <w:t>Respect confidential information and clearly explain my employer’s policies about confidentiality to people who use services and carers.</w:t>
            </w:r>
          </w:p>
        </w:tc>
      </w:tr>
      <w:tr w:rsidR="00F066E0" w:rsidRPr="00955539" w14:paraId="1304B423" w14:textId="77777777">
        <w:trPr>
          <w:trHeight w:val="647"/>
        </w:trPr>
        <w:tc>
          <w:tcPr>
            <w:tcW w:w="960" w:type="dxa"/>
          </w:tcPr>
          <w:p w14:paraId="1304B421" w14:textId="77777777" w:rsidR="00F066E0" w:rsidRPr="00955539" w:rsidRDefault="00E91B5D">
            <w:pPr>
              <w:pStyle w:val="TableParagraph"/>
              <w:spacing w:before="2"/>
            </w:pPr>
            <w:r w:rsidRPr="00955539">
              <w:t>2.4</w:t>
            </w:r>
          </w:p>
        </w:tc>
        <w:tc>
          <w:tcPr>
            <w:tcW w:w="7654" w:type="dxa"/>
          </w:tcPr>
          <w:p w14:paraId="1304B422" w14:textId="77777777" w:rsidR="00F066E0" w:rsidRPr="00955539" w:rsidRDefault="00E91B5D">
            <w:pPr>
              <w:pStyle w:val="TableParagraph"/>
              <w:spacing w:before="2"/>
            </w:pPr>
            <w:r w:rsidRPr="00955539">
              <w:t>Be reliable and dependable.</w:t>
            </w:r>
          </w:p>
        </w:tc>
      </w:tr>
      <w:tr w:rsidR="00F066E0" w:rsidRPr="00955539" w14:paraId="1304B426" w14:textId="77777777">
        <w:trPr>
          <w:trHeight w:val="1989"/>
        </w:trPr>
        <w:tc>
          <w:tcPr>
            <w:tcW w:w="960" w:type="dxa"/>
          </w:tcPr>
          <w:p w14:paraId="1304B424" w14:textId="77777777" w:rsidR="00F066E0" w:rsidRPr="00955539" w:rsidRDefault="00E91B5D">
            <w:pPr>
              <w:pStyle w:val="TableParagraph"/>
              <w:spacing w:line="389" w:lineRule="exact"/>
            </w:pPr>
            <w:r w:rsidRPr="00955539">
              <w:t>2.5</w:t>
            </w:r>
          </w:p>
        </w:tc>
        <w:tc>
          <w:tcPr>
            <w:tcW w:w="7654" w:type="dxa"/>
          </w:tcPr>
          <w:p w14:paraId="1304B425" w14:textId="77777777" w:rsidR="00F066E0" w:rsidRPr="00955539" w:rsidRDefault="00E91B5D">
            <w:pPr>
              <w:pStyle w:val="TableParagraph"/>
              <w:spacing w:line="276" w:lineRule="auto"/>
              <w:ind w:right="98"/>
            </w:pPr>
            <w:r w:rsidRPr="00955539">
              <w:t>Honour work commitments, agreements and arrangements and, when it is not possible to do so, explain why to people who use services, carers and my employer.</w:t>
            </w:r>
          </w:p>
        </w:tc>
      </w:tr>
      <w:tr w:rsidR="00F066E0" w:rsidRPr="00955539" w14:paraId="1304B429" w14:textId="77777777">
        <w:trPr>
          <w:trHeight w:val="1542"/>
        </w:trPr>
        <w:tc>
          <w:tcPr>
            <w:tcW w:w="960" w:type="dxa"/>
          </w:tcPr>
          <w:p w14:paraId="1304B427" w14:textId="77777777" w:rsidR="00F066E0" w:rsidRPr="00955539" w:rsidRDefault="00E91B5D">
            <w:pPr>
              <w:pStyle w:val="TableParagraph"/>
              <w:spacing w:line="389" w:lineRule="exact"/>
            </w:pPr>
            <w:r w:rsidRPr="00955539">
              <w:t>2.6</w:t>
            </w:r>
          </w:p>
        </w:tc>
        <w:tc>
          <w:tcPr>
            <w:tcW w:w="7654" w:type="dxa"/>
          </w:tcPr>
          <w:p w14:paraId="1304B428" w14:textId="77777777" w:rsidR="00F066E0" w:rsidRPr="00955539" w:rsidRDefault="00E91B5D">
            <w:pPr>
              <w:pStyle w:val="TableParagraph"/>
              <w:spacing w:line="276" w:lineRule="auto"/>
              <w:ind w:right="259"/>
            </w:pPr>
            <w:r w:rsidRPr="00955539">
              <w:t>Declare issues that might create conflicts of interest and make sure they do not influence my judgement or practice.</w:t>
            </w:r>
          </w:p>
        </w:tc>
      </w:tr>
      <w:tr w:rsidR="00F066E0" w:rsidRPr="00955539" w14:paraId="1304B42C" w14:textId="77777777">
        <w:trPr>
          <w:trHeight w:val="1540"/>
        </w:trPr>
        <w:tc>
          <w:tcPr>
            <w:tcW w:w="960" w:type="dxa"/>
          </w:tcPr>
          <w:p w14:paraId="1304B42A" w14:textId="77777777" w:rsidR="00F066E0" w:rsidRPr="00955539" w:rsidRDefault="00E91B5D">
            <w:pPr>
              <w:pStyle w:val="TableParagraph"/>
              <w:spacing w:line="389" w:lineRule="exact"/>
            </w:pPr>
            <w:r w:rsidRPr="00955539">
              <w:t>2.7</w:t>
            </w:r>
          </w:p>
        </w:tc>
        <w:tc>
          <w:tcPr>
            <w:tcW w:w="7654" w:type="dxa"/>
          </w:tcPr>
          <w:p w14:paraId="1304B42B" w14:textId="77777777" w:rsidR="00F066E0" w:rsidRPr="00955539" w:rsidRDefault="00E91B5D">
            <w:pPr>
              <w:pStyle w:val="TableParagraph"/>
              <w:spacing w:line="276" w:lineRule="auto"/>
            </w:pPr>
            <w:r w:rsidRPr="00955539">
              <w:t>Keep to policies and procedures about accepting gifts and money from people who use services and carers.</w:t>
            </w:r>
          </w:p>
        </w:tc>
      </w:tr>
    </w:tbl>
    <w:p w14:paraId="1304B42D"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654"/>
      </w:tblGrid>
      <w:tr w:rsidR="00F066E0" w:rsidRPr="00955539" w14:paraId="1304B42F" w14:textId="77777777">
        <w:trPr>
          <w:trHeight w:val="1989"/>
        </w:trPr>
        <w:tc>
          <w:tcPr>
            <w:tcW w:w="8614" w:type="dxa"/>
            <w:gridSpan w:val="2"/>
            <w:shd w:val="clear" w:color="auto" w:fill="F2DBDB"/>
          </w:tcPr>
          <w:p w14:paraId="1304B42E" w14:textId="77777777" w:rsidR="00F066E0" w:rsidRPr="00955539" w:rsidRDefault="00E91B5D">
            <w:pPr>
              <w:pStyle w:val="TableParagraph"/>
              <w:tabs>
                <w:tab w:val="left" w:pos="681"/>
              </w:tabs>
              <w:spacing w:line="276" w:lineRule="auto"/>
              <w:ind w:left="535" w:right="264" w:hanging="428"/>
            </w:pPr>
            <w:r w:rsidRPr="00955539">
              <w:rPr>
                <w:b/>
              </w:rPr>
              <w:lastRenderedPageBreak/>
              <w:t>3:</w:t>
            </w:r>
            <w:r w:rsidRPr="00955539">
              <w:rPr>
                <w:b/>
              </w:rPr>
              <w:tab/>
            </w:r>
            <w:r w:rsidRPr="00955539">
              <w:rPr>
                <w:b/>
              </w:rPr>
              <w:tab/>
            </w:r>
            <w:r w:rsidRPr="00955539">
              <w:t>As a social service worker, I must promote the independence of people who use services while protecting them, as far as possible, from</w:t>
            </w:r>
            <w:r w:rsidRPr="00955539">
              <w:rPr>
                <w:spacing w:val="-22"/>
              </w:rPr>
              <w:t xml:space="preserve"> </w:t>
            </w:r>
            <w:r w:rsidRPr="00955539">
              <w:t>danger and</w:t>
            </w:r>
            <w:r w:rsidRPr="00955539">
              <w:rPr>
                <w:spacing w:val="-1"/>
              </w:rPr>
              <w:t xml:space="preserve"> </w:t>
            </w:r>
            <w:r w:rsidRPr="00955539">
              <w:t>harm.</w:t>
            </w:r>
          </w:p>
        </w:tc>
      </w:tr>
      <w:tr w:rsidR="00F066E0" w:rsidRPr="00955539" w14:paraId="1304B431" w14:textId="77777777">
        <w:trPr>
          <w:trHeight w:val="647"/>
        </w:trPr>
        <w:tc>
          <w:tcPr>
            <w:tcW w:w="8614" w:type="dxa"/>
            <w:gridSpan w:val="2"/>
            <w:shd w:val="clear" w:color="auto" w:fill="F2DBDB"/>
          </w:tcPr>
          <w:p w14:paraId="1304B430" w14:textId="77777777" w:rsidR="00F066E0" w:rsidRPr="00955539" w:rsidRDefault="00E91B5D">
            <w:pPr>
              <w:pStyle w:val="TableParagraph"/>
              <w:spacing w:line="389" w:lineRule="exact"/>
              <w:rPr>
                <w:b/>
              </w:rPr>
            </w:pPr>
            <w:r w:rsidRPr="00955539">
              <w:rPr>
                <w:b/>
              </w:rPr>
              <w:t>I will</w:t>
            </w:r>
          </w:p>
        </w:tc>
      </w:tr>
      <w:tr w:rsidR="00F066E0" w:rsidRPr="00955539" w14:paraId="1304B434" w14:textId="77777777">
        <w:trPr>
          <w:trHeight w:val="1540"/>
        </w:trPr>
        <w:tc>
          <w:tcPr>
            <w:tcW w:w="960" w:type="dxa"/>
          </w:tcPr>
          <w:p w14:paraId="1304B432" w14:textId="77777777" w:rsidR="00F066E0" w:rsidRPr="00955539" w:rsidRDefault="00E91B5D">
            <w:pPr>
              <w:pStyle w:val="TableParagraph"/>
              <w:spacing w:line="389" w:lineRule="exact"/>
            </w:pPr>
            <w:r w:rsidRPr="00955539">
              <w:t>3.1</w:t>
            </w:r>
          </w:p>
        </w:tc>
        <w:tc>
          <w:tcPr>
            <w:tcW w:w="7654" w:type="dxa"/>
          </w:tcPr>
          <w:p w14:paraId="1304B433" w14:textId="77777777" w:rsidR="00F066E0" w:rsidRPr="00955539" w:rsidRDefault="00E91B5D">
            <w:pPr>
              <w:pStyle w:val="TableParagraph"/>
              <w:spacing w:line="276" w:lineRule="auto"/>
              <w:ind w:right="167"/>
            </w:pPr>
            <w:r w:rsidRPr="00955539">
              <w:t>Promote the independence of people who use services and empower them to understand and exercise their rights.</w:t>
            </w:r>
          </w:p>
        </w:tc>
      </w:tr>
      <w:tr w:rsidR="00F066E0" w:rsidRPr="00955539" w14:paraId="1304B438" w14:textId="77777777">
        <w:trPr>
          <w:trHeight w:val="2637"/>
        </w:trPr>
        <w:tc>
          <w:tcPr>
            <w:tcW w:w="960" w:type="dxa"/>
          </w:tcPr>
          <w:p w14:paraId="1304B435" w14:textId="77777777" w:rsidR="00F066E0" w:rsidRPr="00955539" w:rsidRDefault="00E91B5D">
            <w:pPr>
              <w:pStyle w:val="TableParagraph"/>
              <w:spacing w:line="389" w:lineRule="exact"/>
            </w:pPr>
            <w:r w:rsidRPr="00955539">
              <w:t>3.2</w:t>
            </w:r>
          </w:p>
        </w:tc>
        <w:tc>
          <w:tcPr>
            <w:tcW w:w="7654" w:type="dxa"/>
          </w:tcPr>
          <w:p w14:paraId="1304B437" w14:textId="53B0DEDE" w:rsidR="00F066E0" w:rsidRPr="00955539" w:rsidRDefault="00E91B5D" w:rsidP="00BB4008">
            <w:pPr>
              <w:pStyle w:val="TableParagraph"/>
              <w:spacing w:line="276" w:lineRule="auto"/>
              <w:ind w:right="277"/>
            </w:pPr>
            <w:r w:rsidRPr="00955539">
              <w:t>Use established processes and procedures to report allegations of harm</w:t>
            </w:r>
            <w:r w:rsidR="00BB4008">
              <w:t xml:space="preserve"> and c</w:t>
            </w:r>
            <w:bookmarkStart w:id="0" w:name="_GoBack"/>
            <w:bookmarkEnd w:id="0"/>
            <w:r w:rsidRPr="00955539">
              <w:t>hallenge and report exploitation and any dangerous, abusive or discriminatory behaviour or practice.</w:t>
            </w:r>
          </w:p>
        </w:tc>
      </w:tr>
      <w:tr w:rsidR="00F066E0" w:rsidRPr="00955539" w14:paraId="1304B43B" w14:textId="77777777">
        <w:trPr>
          <w:trHeight w:val="1540"/>
        </w:trPr>
        <w:tc>
          <w:tcPr>
            <w:tcW w:w="960" w:type="dxa"/>
          </w:tcPr>
          <w:p w14:paraId="1304B439" w14:textId="77777777" w:rsidR="00F066E0" w:rsidRPr="00955539" w:rsidRDefault="00E91B5D">
            <w:pPr>
              <w:pStyle w:val="TableParagraph"/>
              <w:spacing w:line="389" w:lineRule="exact"/>
            </w:pPr>
            <w:r w:rsidRPr="00955539">
              <w:t>3.3</w:t>
            </w:r>
          </w:p>
        </w:tc>
        <w:tc>
          <w:tcPr>
            <w:tcW w:w="7654" w:type="dxa"/>
          </w:tcPr>
          <w:p w14:paraId="1304B43A" w14:textId="77777777" w:rsidR="00F066E0" w:rsidRPr="00955539" w:rsidRDefault="00E91B5D">
            <w:pPr>
              <w:pStyle w:val="TableParagraph"/>
              <w:spacing w:line="276" w:lineRule="auto"/>
              <w:ind w:right="398"/>
              <w:jc w:val="both"/>
            </w:pPr>
            <w:r w:rsidRPr="00955539">
              <w:t>Follow practices and procedures designed</w:t>
            </w:r>
            <w:r w:rsidRPr="00955539">
              <w:rPr>
                <w:spacing w:val="-22"/>
              </w:rPr>
              <w:t xml:space="preserve"> </w:t>
            </w:r>
            <w:r w:rsidRPr="00955539">
              <w:t>to keep me and other people safe from violent and abusive behaviour at</w:t>
            </w:r>
            <w:r w:rsidRPr="00955539">
              <w:rPr>
                <w:spacing w:val="-5"/>
              </w:rPr>
              <w:t xml:space="preserve"> </w:t>
            </w:r>
            <w:r w:rsidRPr="00955539">
              <w:t>work.</w:t>
            </w:r>
          </w:p>
        </w:tc>
      </w:tr>
      <w:tr w:rsidR="00F066E0" w:rsidRPr="00955539" w14:paraId="1304B43E" w14:textId="77777777">
        <w:trPr>
          <w:trHeight w:val="1989"/>
        </w:trPr>
        <w:tc>
          <w:tcPr>
            <w:tcW w:w="960" w:type="dxa"/>
          </w:tcPr>
          <w:p w14:paraId="1304B43C" w14:textId="77777777" w:rsidR="00F066E0" w:rsidRPr="00955539" w:rsidRDefault="00E91B5D">
            <w:pPr>
              <w:pStyle w:val="TableParagraph"/>
              <w:spacing w:before="2"/>
            </w:pPr>
            <w:r w:rsidRPr="00955539">
              <w:t>3.4</w:t>
            </w:r>
          </w:p>
        </w:tc>
        <w:tc>
          <w:tcPr>
            <w:tcW w:w="7654" w:type="dxa"/>
          </w:tcPr>
          <w:p w14:paraId="1304B43D" w14:textId="77777777" w:rsidR="00F066E0" w:rsidRPr="00955539" w:rsidRDefault="00E91B5D">
            <w:pPr>
              <w:pStyle w:val="TableParagraph"/>
              <w:spacing w:before="2" w:line="276" w:lineRule="auto"/>
              <w:ind w:right="510"/>
            </w:pPr>
            <w:r w:rsidRPr="00955539">
              <w:t>Tell my employer, or the appropriate authority, about any resourcing or operational difficulties that might get in the way of providing care.</w:t>
            </w:r>
          </w:p>
        </w:tc>
      </w:tr>
      <w:tr w:rsidR="00F066E0" w:rsidRPr="00955539" w14:paraId="1304B441" w14:textId="77777777">
        <w:trPr>
          <w:trHeight w:val="1542"/>
        </w:trPr>
        <w:tc>
          <w:tcPr>
            <w:tcW w:w="960" w:type="dxa"/>
          </w:tcPr>
          <w:p w14:paraId="1304B43F" w14:textId="77777777" w:rsidR="00F066E0" w:rsidRPr="00955539" w:rsidRDefault="00E91B5D">
            <w:pPr>
              <w:pStyle w:val="TableParagraph"/>
              <w:spacing w:before="2"/>
            </w:pPr>
            <w:r w:rsidRPr="00955539">
              <w:t>3.5</w:t>
            </w:r>
          </w:p>
        </w:tc>
        <w:tc>
          <w:tcPr>
            <w:tcW w:w="7654" w:type="dxa"/>
          </w:tcPr>
          <w:p w14:paraId="1304B440" w14:textId="77777777" w:rsidR="00F066E0" w:rsidRPr="00955539" w:rsidRDefault="00E91B5D">
            <w:pPr>
              <w:pStyle w:val="TableParagraph"/>
              <w:spacing w:before="2" w:line="276" w:lineRule="auto"/>
              <w:ind w:right="1193"/>
            </w:pPr>
            <w:r w:rsidRPr="00955539">
              <w:t>Tell my employer, or an appropriate authority, when a colleague’s fitness to practise may be impaired.</w:t>
            </w:r>
          </w:p>
        </w:tc>
      </w:tr>
    </w:tbl>
    <w:p w14:paraId="1304B442"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7654"/>
      </w:tblGrid>
      <w:tr w:rsidR="00F066E0" w:rsidRPr="00955539" w14:paraId="1304B445" w14:textId="77777777">
        <w:trPr>
          <w:trHeight w:val="1989"/>
        </w:trPr>
        <w:tc>
          <w:tcPr>
            <w:tcW w:w="960" w:type="dxa"/>
          </w:tcPr>
          <w:p w14:paraId="1304B443" w14:textId="77777777" w:rsidR="00F066E0" w:rsidRPr="00955539" w:rsidRDefault="00E91B5D">
            <w:pPr>
              <w:pStyle w:val="TableParagraph"/>
              <w:spacing w:line="389" w:lineRule="exact"/>
            </w:pPr>
            <w:r w:rsidRPr="00955539">
              <w:lastRenderedPageBreak/>
              <w:t>3.6</w:t>
            </w:r>
          </w:p>
        </w:tc>
        <w:tc>
          <w:tcPr>
            <w:tcW w:w="7654" w:type="dxa"/>
          </w:tcPr>
          <w:p w14:paraId="1304B444" w14:textId="77777777" w:rsidR="00F066E0" w:rsidRPr="00955539" w:rsidRDefault="00E91B5D">
            <w:pPr>
              <w:pStyle w:val="TableParagraph"/>
              <w:spacing w:line="276" w:lineRule="auto"/>
              <w:ind w:right="246"/>
            </w:pPr>
            <w:r w:rsidRPr="00955539">
              <w:t>Be open and honest with my employer, people who use services and carers when care has or may have caused physical, emotional, financial or material harm or loss.</w:t>
            </w:r>
          </w:p>
        </w:tc>
      </w:tr>
      <w:tr w:rsidR="00F066E0" w:rsidRPr="00955539" w14:paraId="1304B448" w14:textId="77777777">
        <w:trPr>
          <w:trHeight w:val="2884"/>
        </w:trPr>
        <w:tc>
          <w:tcPr>
            <w:tcW w:w="960" w:type="dxa"/>
          </w:tcPr>
          <w:p w14:paraId="1304B446" w14:textId="77777777" w:rsidR="00F066E0" w:rsidRPr="00955539" w:rsidRDefault="00E91B5D">
            <w:pPr>
              <w:pStyle w:val="TableParagraph"/>
              <w:spacing w:line="389" w:lineRule="exact"/>
            </w:pPr>
            <w:r w:rsidRPr="00955539">
              <w:t>3.7</w:t>
            </w:r>
          </w:p>
        </w:tc>
        <w:tc>
          <w:tcPr>
            <w:tcW w:w="7654" w:type="dxa"/>
          </w:tcPr>
          <w:p w14:paraId="1304B447" w14:textId="77777777" w:rsidR="00F066E0" w:rsidRPr="00955539" w:rsidRDefault="00E91B5D">
            <w:pPr>
              <w:pStyle w:val="TableParagraph"/>
              <w:spacing w:line="276" w:lineRule="auto"/>
              <w:ind w:right="125"/>
            </w:pPr>
            <w:r w:rsidRPr="00955539">
              <w:t>Cooperate with any investigations by my employer, the SSSC or another authority into my fitness to practise or the fitness to practise of others. This may include attending hearings and providing witness statements, documents or other information.</w:t>
            </w:r>
          </w:p>
        </w:tc>
      </w:tr>
      <w:tr w:rsidR="00F066E0" w:rsidRPr="00955539" w14:paraId="1304B44B" w14:textId="77777777">
        <w:trPr>
          <w:trHeight w:val="1540"/>
        </w:trPr>
        <w:tc>
          <w:tcPr>
            <w:tcW w:w="960" w:type="dxa"/>
          </w:tcPr>
          <w:p w14:paraId="1304B449" w14:textId="77777777" w:rsidR="00F066E0" w:rsidRPr="00955539" w:rsidRDefault="00E91B5D">
            <w:pPr>
              <w:pStyle w:val="TableParagraph"/>
              <w:spacing w:line="389" w:lineRule="exact"/>
            </w:pPr>
            <w:r w:rsidRPr="00955539">
              <w:t>3.8</w:t>
            </w:r>
          </w:p>
        </w:tc>
        <w:tc>
          <w:tcPr>
            <w:tcW w:w="7654" w:type="dxa"/>
          </w:tcPr>
          <w:p w14:paraId="1304B44A" w14:textId="77777777" w:rsidR="00F066E0" w:rsidRPr="00955539" w:rsidRDefault="00E91B5D">
            <w:pPr>
              <w:pStyle w:val="TableParagraph"/>
              <w:spacing w:line="276" w:lineRule="auto"/>
              <w:ind w:right="183"/>
            </w:pPr>
            <w:r w:rsidRPr="00955539">
              <w:t>Keep to my employer’s health and safety policies, including those relating to substance misuse.</w:t>
            </w:r>
          </w:p>
        </w:tc>
      </w:tr>
      <w:tr w:rsidR="00F066E0" w:rsidRPr="00955539" w14:paraId="1304B450" w14:textId="77777777">
        <w:trPr>
          <w:trHeight w:val="3731"/>
        </w:trPr>
        <w:tc>
          <w:tcPr>
            <w:tcW w:w="960" w:type="dxa"/>
          </w:tcPr>
          <w:p w14:paraId="1304B44C" w14:textId="77777777" w:rsidR="00F066E0" w:rsidRPr="00955539" w:rsidRDefault="00E91B5D">
            <w:pPr>
              <w:pStyle w:val="TableParagraph"/>
              <w:spacing w:line="389" w:lineRule="exact"/>
            </w:pPr>
            <w:r w:rsidRPr="00955539">
              <w:t>3.9</w:t>
            </w:r>
          </w:p>
        </w:tc>
        <w:tc>
          <w:tcPr>
            <w:tcW w:w="7654" w:type="dxa"/>
          </w:tcPr>
          <w:p w14:paraId="1304B44D" w14:textId="77777777" w:rsidR="00F066E0" w:rsidRPr="00955539" w:rsidRDefault="00E91B5D">
            <w:pPr>
              <w:pStyle w:val="TableParagraph"/>
              <w:spacing w:line="276" w:lineRule="auto"/>
              <w:ind w:right="175"/>
            </w:pPr>
            <w:r w:rsidRPr="00955539">
              <w:t>Enable people who use services and carers to make complaints.</w:t>
            </w:r>
          </w:p>
          <w:p w14:paraId="1304B44E" w14:textId="77777777" w:rsidR="00F066E0" w:rsidRPr="00955539" w:rsidRDefault="00E91B5D">
            <w:pPr>
              <w:pStyle w:val="TableParagraph"/>
              <w:spacing w:before="199" w:line="276" w:lineRule="auto"/>
            </w:pPr>
            <w:r w:rsidRPr="00955539">
              <w:t>Take complaints seriously and either respond to them or pass them to the appropriate person.</w:t>
            </w:r>
          </w:p>
          <w:p w14:paraId="1304B44F" w14:textId="77777777" w:rsidR="00F066E0" w:rsidRPr="00955539" w:rsidRDefault="00E91B5D">
            <w:pPr>
              <w:pStyle w:val="TableParagraph"/>
              <w:spacing w:before="202" w:line="276" w:lineRule="auto"/>
              <w:ind w:right="895"/>
            </w:pPr>
            <w:r w:rsidRPr="00955539">
              <w:t>Take appropriate action when there is an allegation of harm.</w:t>
            </w:r>
          </w:p>
        </w:tc>
      </w:tr>
      <w:tr w:rsidR="00F066E0" w:rsidRPr="00955539" w14:paraId="1304B453" w14:textId="77777777">
        <w:trPr>
          <w:trHeight w:val="1540"/>
        </w:trPr>
        <w:tc>
          <w:tcPr>
            <w:tcW w:w="960" w:type="dxa"/>
          </w:tcPr>
          <w:p w14:paraId="1304B451" w14:textId="77777777" w:rsidR="00F066E0" w:rsidRPr="00955539" w:rsidRDefault="00E91B5D">
            <w:pPr>
              <w:pStyle w:val="TableParagraph"/>
              <w:spacing w:line="389" w:lineRule="exact"/>
            </w:pPr>
            <w:r w:rsidRPr="00955539">
              <w:t>3.10</w:t>
            </w:r>
          </w:p>
        </w:tc>
        <w:tc>
          <w:tcPr>
            <w:tcW w:w="7654" w:type="dxa"/>
          </w:tcPr>
          <w:p w14:paraId="1304B452" w14:textId="77777777" w:rsidR="00F066E0" w:rsidRPr="00955539" w:rsidRDefault="00E91B5D">
            <w:pPr>
              <w:pStyle w:val="TableParagraph"/>
              <w:spacing w:line="276" w:lineRule="auto"/>
              <w:ind w:right="149"/>
            </w:pPr>
            <w:r w:rsidRPr="00955539">
              <w:t>Recognise and use responsibly the power and authority I have when working with people who use services and carers.</w:t>
            </w:r>
          </w:p>
        </w:tc>
      </w:tr>
    </w:tbl>
    <w:p w14:paraId="1304B454"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4"/>
        <w:gridCol w:w="7740"/>
      </w:tblGrid>
      <w:tr w:rsidR="00F066E0" w:rsidRPr="00955539" w14:paraId="1304B456" w14:textId="77777777">
        <w:trPr>
          <w:trHeight w:val="1989"/>
        </w:trPr>
        <w:tc>
          <w:tcPr>
            <w:tcW w:w="8614" w:type="dxa"/>
            <w:gridSpan w:val="2"/>
            <w:shd w:val="clear" w:color="auto" w:fill="F2DBDB"/>
          </w:tcPr>
          <w:p w14:paraId="1304B455" w14:textId="77777777" w:rsidR="00F066E0" w:rsidRPr="00955539" w:rsidRDefault="00E91B5D">
            <w:pPr>
              <w:pStyle w:val="TableParagraph"/>
              <w:tabs>
                <w:tab w:val="left" w:pos="681"/>
              </w:tabs>
              <w:spacing w:line="276" w:lineRule="auto"/>
              <w:ind w:left="535" w:right="165" w:hanging="428"/>
            </w:pPr>
            <w:r w:rsidRPr="00955539">
              <w:rPr>
                <w:b/>
              </w:rPr>
              <w:lastRenderedPageBreak/>
              <w:t>4:</w:t>
            </w:r>
            <w:r w:rsidRPr="00955539">
              <w:rPr>
                <w:b/>
              </w:rPr>
              <w:tab/>
            </w:r>
            <w:r w:rsidRPr="00955539">
              <w:rPr>
                <w:b/>
              </w:rPr>
              <w:tab/>
            </w:r>
            <w:r w:rsidRPr="00955539">
              <w:t>As a social service worker, I must respect the rights of people who use services, while striving to make sure that their behaviour does not</w:t>
            </w:r>
            <w:r w:rsidRPr="00955539">
              <w:rPr>
                <w:spacing w:val="-21"/>
              </w:rPr>
              <w:t xml:space="preserve"> </w:t>
            </w:r>
            <w:r w:rsidRPr="00955539">
              <w:t>harm themselves or other people.</w:t>
            </w:r>
          </w:p>
        </w:tc>
      </w:tr>
      <w:tr w:rsidR="00F066E0" w:rsidRPr="00955539" w14:paraId="1304B458" w14:textId="77777777">
        <w:trPr>
          <w:trHeight w:val="647"/>
        </w:trPr>
        <w:tc>
          <w:tcPr>
            <w:tcW w:w="8614" w:type="dxa"/>
            <w:gridSpan w:val="2"/>
            <w:shd w:val="clear" w:color="auto" w:fill="F2DBDB"/>
          </w:tcPr>
          <w:p w14:paraId="1304B457" w14:textId="77777777" w:rsidR="00F066E0" w:rsidRPr="00955539" w:rsidRDefault="00E91B5D">
            <w:pPr>
              <w:pStyle w:val="TableParagraph"/>
              <w:spacing w:line="389" w:lineRule="exact"/>
              <w:rPr>
                <w:b/>
              </w:rPr>
            </w:pPr>
            <w:r w:rsidRPr="00955539">
              <w:rPr>
                <w:b/>
              </w:rPr>
              <w:t>I will</w:t>
            </w:r>
          </w:p>
        </w:tc>
      </w:tr>
      <w:tr w:rsidR="00F066E0" w:rsidRPr="00955539" w14:paraId="1304B45B" w14:textId="77777777">
        <w:trPr>
          <w:trHeight w:val="1989"/>
        </w:trPr>
        <w:tc>
          <w:tcPr>
            <w:tcW w:w="874" w:type="dxa"/>
          </w:tcPr>
          <w:p w14:paraId="1304B459" w14:textId="77777777" w:rsidR="00F066E0" w:rsidRPr="00955539" w:rsidRDefault="00E91B5D">
            <w:pPr>
              <w:pStyle w:val="TableParagraph"/>
              <w:spacing w:line="389" w:lineRule="exact"/>
            </w:pPr>
            <w:r w:rsidRPr="00955539">
              <w:t>4.1</w:t>
            </w:r>
          </w:p>
        </w:tc>
        <w:tc>
          <w:tcPr>
            <w:tcW w:w="7740" w:type="dxa"/>
          </w:tcPr>
          <w:p w14:paraId="1304B45A" w14:textId="77777777" w:rsidR="00F066E0" w:rsidRPr="00955539" w:rsidRDefault="00E91B5D">
            <w:pPr>
              <w:pStyle w:val="TableParagraph"/>
              <w:spacing w:line="276" w:lineRule="auto"/>
              <w:ind w:right="233"/>
            </w:pPr>
            <w:r w:rsidRPr="00955539">
              <w:t>Recognise that people who use services have the right to take risks and support them to work positively with potential and actual risks to themselves or others.</w:t>
            </w:r>
          </w:p>
        </w:tc>
      </w:tr>
      <w:tr w:rsidR="00F066E0" w:rsidRPr="00955539" w14:paraId="1304B45E" w14:textId="77777777">
        <w:trPr>
          <w:trHeight w:val="1989"/>
        </w:trPr>
        <w:tc>
          <w:tcPr>
            <w:tcW w:w="874" w:type="dxa"/>
          </w:tcPr>
          <w:p w14:paraId="1304B45C" w14:textId="77777777" w:rsidR="00F066E0" w:rsidRPr="00955539" w:rsidRDefault="00E91B5D">
            <w:pPr>
              <w:pStyle w:val="TableParagraph"/>
              <w:spacing w:line="389" w:lineRule="exact"/>
            </w:pPr>
            <w:r w:rsidRPr="00955539">
              <w:t>4.2</w:t>
            </w:r>
          </w:p>
        </w:tc>
        <w:tc>
          <w:tcPr>
            <w:tcW w:w="7740" w:type="dxa"/>
          </w:tcPr>
          <w:p w14:paraId="1304B45D" w14:textId="77777777" w:rsidR="00F066E0" w:rsidRPr="00955539" w:rsidRDefault="00E91B5D">
            <w:pPr>
              <w:pStyle w:val="TableParagraph"/>
              <w:spacing w:line="276" w:lineRule="auto"/>
              <w:ind w:right="362"/>
            </w:pPr>
            <w:r w:rsidRPr="00955539">
              <w:t>Follow risk assessment policies and procedures to assess whether the behaviour of people who use services presents a risk of harm to themselves or others.</w:t>
            </w:r>
          </w:p>
        </w:tc>
      </w:tr>
      <w:tr w:rsidR="00F066E0" w:rsidRPr="00955539" w14:paraId="1304B461" w14:textId="77777777">
        <w:trPr>
          <w:trHeight w:val="1540"/>
        </w:trPr>
        <w:tc>
          <w:tcPr>
            <w:tcW w:w="874" w:type="dxa"/>
          </w:tcPr>
          <w:p w14:paraId="1304B45F" w14:textId="77777777" w:rsidR="00F066E0" w:rsidRPr="00955539" w:rsidRDefault="00E91B5D">
            <w:pPr>
              <w:pStyle w:val="TableParagraph"/>
              <w:spacing w:line="389" w:lineRule="exact"/>
            </w:pPr>
            <w:r w:rsidRPr="00955539">
              <w:t>4.3</w:t>
            </w:r>
          </w:p>
        </w:tc>
        <w:tc>
          <w:tcPr>
            <w:tcW w:w="7740" w:type="dxa"/>
          </w:tcPr>
          <w:p w14:paraId="1304B460" w14:textId="77777777" w:rsidR="00F066E0" w:rsidRPr="00955539" w:rsidRDefault="00E91B5D">
            <w:pPr>
              <w:pStyle w:val="TableParagraph"/>
              <w:spacing w:line="276" w:lineRule="auto"/>
              <w:ind w:right="310"/>
            </w:pPr>
            <w:r w:rsidRPr="00955539">
              <w:t>Take necessary steps to reduce the risks of people who use services harming themselves or other people.</w:t>
            </w:r>
          </w:p>
        </w:tc>
      </w:tr>
      <w:tr w:rsidR="00F066E0" w:rsidRPr="00955539" w14:paraId="1304B464" w14:textId="77777777">
        <w:trPr>
          <w:trHeight w:val="1542"/>
        </w:trPr>
        <w:tc>
          <w:tcPr>
            <w:tcW w:w="874" w:type="dxa"/>
          </w:tcPr>
          <w:p w14:paraId="1304B462" w14:textId="77777777" w:rsidR="00F066E0" w:rsidRPr="00955539" w:rsidRDefault="00E91B5D">
            <w:pPr>
              <w:pStyle w:val="TableParagraph"/>
              <w:spacing w:line="389" w:lineRule="exact"/>
            </w:pPr>
            <w:r w:rsidRPr="00955539">
              <w:t>4.4</w:t>
            </w:r>
          </w:p>
        </w:tc>
        <w:tc>
          <w:tcPr>
            <w:tcW w:w="7740" w:type="dxa"/>
          </w:tcPr>
          <w:p w14:paraId="1304B463" w14:textId="77777777" w:rsidR="00F066E0" w:rsidRPr="00955539" w:rsidRDefault="00E91B5D">
            <w:pPr>
              <w:pStyle w:val="TableParagraph"/>
              <w:spacing w:line="276" w:lineRule="auto"/>
              <w:ind w:right="703"/>
            </w:pPr>
            <w:r w:rsidRPr="00955539">
              <w:t>Make sure that relevant colleagues and agencies are informed about the outcomes and implications of risk assessments.</w:t>
            </w:r>
          </w:p>
        </w:tc>
      </w:tr>
    </w:tbl>
    <w:p w14:paraId="1304B465"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2"/>
        <w:gridCol w:w="7632"/>
      </w:tblGrid>
      <w:tr w:rsidR="00F066E0" w:rsidRPr="00955539" w14:paraId="1304B467" w14:textId="77777777">
        <w:trPr>
          <w:trHeight w:val="1094"/>
        </w:trPr>
        <w:tc>
          <w:tcPr>
            <w:tcW w:w="8614" w:type="dxa"/>
            <w:gridSpan w:val="2"/>
            <w:shd w:val="clear" w:color="auto" w:fill="F2DBDB"/>
          </w:tcPr>
          <w:p w14:paraId="1304B466" w14:textId="77777777" w:rsidR="00F066E0" w:rsidRPr="00955539" w:rsidRDefault="00E91B5D">
            <w:pPr>
              <w:pStyle w:val="TableParagraph"/>
              <w:tabs>
                <w:tab w:val="left" w:pos="681"/>
              </w:tabs>
              <w:spacing w:line="276" w:lineRule="auto"/>
              <w:ind w:left="535" w:right="223" w:hanging="428"/>
            </w:pPr>
            <w:r w:rsidRPr="00955539">
              <w:rPr>
                <w:b/>
              </w:rPr>
              <w:lastRenderedPageBreak/>
              <w:t>5:</w:t>
            </w:r>
            <w:r w:rsidRPr="00955539">
              <w:rPr>
                <w:b/>
              </w:rPr>
              <w:tab/>
            </w:r>
            <w:r w:rsidRPr="00955539">
              <w:rPr>
                <w:b/>
              </w:rPr>
              <w:tab/>
            </w:r>
            <w:r w:rsidRPr="00955539">
              <w:t>As a social service worker, I must uphold public trust and confidence in social</w:t>
            </w:r>
            <w:r w:rsidRPr="00955539">
              <w:rPr>
                <w:spacing w:val="-5"/>
              </w:rPr>
              <w:t xml:space="preserve"> </w:t>
            </w:r>
            <w:r w:rsidRPr="00955539">
              <w:t>services.</w:t>
            </w:r>
          </w:p>
        </w:tc>
      </w:tr>
      <w:tr w:rsidR="00F066E0" w:rsidRPr="00955539" w14:paraId="1304B469" w14:textId="77777777">
        <w:trPr>
          <w:trHeight w:val="647"/>
        </w:trPr>
        <w:tc>
          <w:tcPr>
            <w:tcW w:w="8614" w:type="dxa"/>
            <w:gridSpan w:val="2"/>
            <w:shd w:val="clear" w:color="auto" w:fill="F2DBDB"/>
          </w:tcPr>
          <w:p w14:paraId="1304B468" w14:textId="77777777" w:rsidR="00F066E0" w:rsidRPr="00955539" w:rsidRDefault="00E91B5D">
            <w:pPr>
              <w:pStyle w:val="TableParagraph"/>
              <w:spacing w:line="389" w:lineRule="exact"/>
              <w:rPr>
                <w:b/>
              </w:rPr>
            </w:pPr>
            <w:r w:rsidRPr="00955539">
              <w:rPr>
                <w:b/>
              </w:rPr>
              <w:t>I will not</w:t>
            </w:r>
          </w:p>
        </w:tc>
      </w:tr>
      <w:tr w:rsidR="00F066E0" w:rsidRPr="00955539" w14:paraId="1304B46C" w14:textId="77777777">
        <w:trPr>
          <w:trHeight w:val="1093"/>
        </w:trPr>
        <w:tc>
          <w:tcPr>
            <w:tcW w:w="982" w:type="dxa"/>
          </w:tcPr>
          <w:p w14:paraId="1304B46A" w14:textId="77777777" w:rsidR="00F066E0" w:rsidRPr="00955539" w:rsidRDefault="00E91B5D">
            <w:pPr>
              <w:pStyle w:val="TableParagraph"/>
              <w:spacing w:line="389" w:lineRule="exact"/>
            </w:pPr>
            <w:r w:rsidRPr="00955539">
              <w:t>5.1</w:t>
            </w:r>
          </w:p>
        </w:tc>
        <w:tc>
          <w:tcPr>
            <w:tcW w:w="7632" w:type="dxa"/>
          </w:tcPr>
          <w:p w14:paraId="1304B46B" w14:textId="77777777" w:rsidR="00F066E0" w:rsidRPr="00955539" w:rsidRDefault="00E91B5D">
            <w:pPr>
              <w:pStyle w:val="TableParagraph"/>
              <w:spacing w:line="276" w:lineRule="auto"/>
              <w:ind w:right="1108"/>
            </w:pPr>
            <w:r w:rsidRPr="00955539">
              <w:t>Abuse, neglect or harm people who use services, carers or my colleagues.</w:t>
            </w:r>
          </w:p>
        </w:tc>
      </w:tr>
      <w:tr w:rsidR="00F066E0" w:rsidRPr="00955539" w14:paraId="1304B46F" w14:textId="77777777">
        <w:trPr>
          <w:trHeight w:val="1094"/>
        </w:trPr>
        <w:tc>
          <w:tcPr>
            <w:tcW w:w="982" w:type="dxa"/>
          </w:tcPr>
          <w:p w14:paraId="1304B46D" w14:textId="77777777" w:rsidR="00F066E0" w:rsidRPr="00955539" w:rsidRDefault="00E91B5D">
            <w:pPr>
              <w:pStyle w:val="TableParagraph"/>
              <w:spacing w:line="389" w:lineRule="exact"/>
            </w:pPr>
            <w:r w:rsidRPr="00955539">
              <w:t>5.2</w:t>
            </w:r>
          </w:p>
        </w:tc>
        <w:tc>
          <w:tcPr>
            <w:tcW w:w="7632" w:type="dxa"/>
          </w:tcPr>
          <w:p w14:paraId="1304B46E" w14:textId="77777777" w:rsidR="00F066E0" w:rsidRPr="00955539" w:rsidRDefault="00E91B5D">
            <w:pPr>
              <w:pStyle w:val="TableParagraph"/>
              <w:spacing w:line="276" w:lineRule="auto"/>
              <w:ind w:right="107"/>
            </w:pPr>
            <w:r w:rsidRPr="00955539">
              <w:t>Exploit people who use services, carers or my colleagues.</w:t>
            </w:r>
          </w:p>
        </w:tc>
      </w:tr>
      <w:tr w:rsidR="00F066E0" w:rsidRPr="00955539" w14:paraId="1304B472" w14:textId="77777777">
        <w:trPr>
          <w:trHeight w:val="1989"/>
        </w:trPr>
        <w:tc>
          <w:tcPr>
            <w:tcW w:w="982" w:type="dxa"/>
          </w:tcPr>
          <w:p w14:paraId="1304B470" w14:textId="77777777" w:rsidR="00F066E0" w:rsidRPr="00955539" w:rsidRDefault="00E91B5D">
            <w:pPr>
              <w:pStyle w:val="TableParagraph"/>
              <w:spacing w:before="2"/>
            </w:pPr>
            <w:r w:rsidRPr="00955539">
              <w:t>5.3</w:t>
            </w:r>
          </w:p>
        </w:tc>
        <w:tc>
          <w:tcPr>
            <w:tcW w:w="7632" w:type="dxa"/>
          </w:tcPr>
          <w:p w14:paraId="1304B471" w14:textId="77777777" w:rsidR="00F066E0" w:rsidRPr="00955539" w:rsidRDefault="00E91B5D">
            <w:pPr>
              <w:pStyle w:val="TableParagraph"/>
              <w:spacing w:before="2" w:line="276" w:lineRule="auto"/>
              <w:ind w:right="126"/>
            </w:pPr>
            <w:r w:rsidRPr="00955539">
              <w:t>Abuse the trust of people who use services or carers, or the access I have to personal information about them or their property, home or workplace.</w:t>
            </w:r>
          </w:p>
        </w:tc>
      </w:tr>
      <w:tr w:rsidR="00F066E0" w:rsidRPr="00955539" w14:paraId="1304B475" w14:textId="77777777">
        <w:trPr>
          <w:trHeight w:val="1096"/>
        </w:trPr>
        <w:tc>
          <w:tcPr>
            <w:tcW w:w="982" w:type="dxa"/>
          </w:tcPr>
          <w:p w14:paraId="1304B473" w14:textId="77777777" w:rsidR="00F066E0" w:rsidRPr="00955539" w:rsidRDefault="00E91B5D">
            <w:pPr>
              <w:pStyle w:val="TableParagraph"/>
              <w:spacing w:before="2"/>
            </w:pPr>
            <w:r w:rsidRPr="00955539">
              <w:t>5.4</w:t>
            </w:r>
          </w:p>
        </w:tc>
        <w:tc>
          <w:tcPr>
            <w:tcW w:w="7632" w:type="dxa"/>
          </w:tcPr>
          <w:p w14:paraId="1304B474" w14:textId="77777777" w:rsidR="00F066E0" w:rsidRPr="00955539" w:rsidRDefault="00E91B5D">
            <w:pPr>
              <w:pStyle w:val="TableParagraph"/>
              <w:spacing w:before="2" w:line="276" w:lineRule="auto"/>
              <w:ind w:right="293"/>
            </w:pPr>
            <w:r w:rsidRPr="00955539">
              <w:t>Form inappropriate relationships with people who use services or carers.</w:t>
            </w:r>
          </w:p>
        </w:tc>
      </w:tr>
      <w:tr w:rsidR="00F066E0" w:rsidRPr="00955539" w14:paraId="1304B478" w14:textId="77777777">
        <w:trPr>
          <w:trHeight w:val="1093"/>
        </w:trPr>
        <w:tc>
          <w:tcPr>
            <w:tcW w:w="982" w:type="dxa"/>
          </w:tcPr>
          <w:p w14:paraId="1304B476" w14:textId="77777777" w:rsidR="00F066E0" w:rsidRPr="00955539" w:rsidRDefault="00E91B5D">
            <w:pPr>
              <w:pStyle w:val="TableParagraph"/>
              <w:spacing w:line="389" w:lineRule="exact"/>
            </w:pPr>
            <w:r w:rsidRPr="00955539">
              <w:t>5.5</w:t>
            </w:r>
          </w:p>
        </w:tc>
        <w:tc>
          <w:tcPr>
            <w:tcW w:w="7632" w:type="dxa"/>
          </w:tcPr>
          <w:p w14:paraId="1304B477" w14:textId="77777777" w:rsidR="00F066E0" w:rsidRPr="00955539" w:rsidRDefault="00E91B5D">
            <w:pPr>
              <w:pStyle w:val="TableParagraph"/>
              <w:spacing w:line="276" w:lineRule="auto"/>
              <w:ind w:right="1595"/>
            </w:pPr>
            <w:r w:rsidRPr="00955539">
              <w:t>Discriminate against people who use services, carers or my colleagues.</w:t>
            </w:r>
          </w:p>
        </w:tc>
      </w:tr>
      <w:tr w:rsidR="00F066E0" w:rsidRPr="00955539" w14:paraId="1304B47B" w14:textId="77777777">
        <w:trPr>
          <w:trHeight w:val="1094"/>
        </w:trPr>
        <w:tc>
          <w:tcPr>
            <w:tcW w:w="982" w:type="dxa"/>
          </w:tcPr>
          <w:p w14:paraId="1304B479" w14:textId="77777777" w:rsidR="00F066E0" w:rsidRPr="00955539" w:rsidRDefault="00E91B5D">
            <w:pPr>
              <w:pStyle w:val="TableParagraph"/>
              <w:spacing w:line="389" w:lineRule="exact"/>
            </w:pPr>
            <w:r w:rsidRPr="00955539">
              <w:t>5.6</w:t>
            </w:r>
          </w:p>
        </w:tc>
        <w:tc>
          <w:tcPr>
            <w:tcW w:w="7632" w:type="dxa"/>
          </w:tcPr>
          <w:p w14:paraId="1304B47A" w14:textId="77777777" w:rsidR="00F066E0" w:rsidRPr="00955539" w:rsidRDefault="00E91B5D">
            <w:pPr>
              <w:pStyle w:val="TableParagraph"/>
              <w:spacing w:line="276" w:lineRule="auto"/>
              <w:ind w:right="107"/>
            </w:pPr>
            <w:r w:rsidRPr="00955539">
              <w:t>Condone any discrimination by people who use services, carers or my colleagues.</w:t>
            </w:r>
          </w:p>
        </w:tc>
      </w:tr>
      <w:tr w:rsidR="00F066E0" w:rsidRPr="00955539" w14:paraId="1304B47E" w14:textId="77777777">
        <w:trPr>
          <w:trHeight w:val="1093"/>
        </w:trPr>
        <w:tc>
          <w:tcPr>
            <w:tcW w:w="982" w:type="dxa"/>
          </w:tcPr>
          <w:p w14:paraId="1304B47C" w14:textId="77777777" w:rsidR="00F066E0" w:rsidRPr="00955539" w:rsidRDefault="00E91B5D">
            <w:pPr>
              <w:pStyle w:val="TableParagraph"/>
              <w:spacing w:line="389" w:lineRule="exact"/>
            </w:pPr>
            <w:r w:rsidRPr="00955539">
              <w:t>5.7</w:t>
            </w:r>
          </w:p>
        </w:tc>
        <w:tc>
          <w:tcPr>
            <w:tcW w:w="7632" w:type="dxa"/>
          </w:tcPr>
          <w:p w14:paraId="1304B47D" w14:textId="77777777" w:rsidR="00F066E0" w:rsidRPr="00955539" w:rsidRDefault="00E91B5D">
            <w:pPr>
              <w:pStyle w:val="TableParagraph"/>
              <w:spacing w:line="276" w:lineRule="auto"/>
              <w:ind w:right="672"/>
            </w:pPr>
            <w:r w:rsidRPr="00955539">
              <w:t>Put myself or other people at unnecessary risk.</w:t>
            </w:r>
          </w:p>
        </w:tc>
      </w:tr>
      <w:tr w:rsidR="00F066E0" w:rsidRPr="00955539" w14:paraId="1304B481" w14:textId="77777777">
        <w:trPr>
          <w:trHeight w:val="1542"/>
        </w:trPr>
        <w:tc>
          <w:tcPr>
            <w:tcW w:w="982" w:type="dxa"/>
          </w:tcPr>
          <w:p w14:paraId="1304B47F" w14:textId="77777777" w:rsidR="00F066E0" w:rsidRPr="00955539" w:rsidRDefault="00E91B5D">
            <w:pPr>
              <w:pStyle w:val="TableParagraph"/>
              <w:spacing w:line="389" w:lineRule="exact"/>
            </w:pPr>
            <w:r w:rsidRPr="00955539">
              <w:t>5.8</w:t>
            </w:r>
          </w:p>
        </w:tc>
        <w:tc>
          <w:tcPr>
            <w:tcW w:w="7632" w:type="dxa"/>
          </w:tcPr>
          <w:p w14:paraId="1304B480" w14:textId="77777777" w:rsidR="00F066E0" w:rsidRPr="00955539" w:rsidRDefault="00E91B5D">
            <w:pPr>
              <w:pStyle w:val="TableParagraph"/>
              <w:spacing w:line="276" w:lineRule="auto"/>
              <w:ind w:right="589"/>
              <w:jc w:val="both"/>
            </w:pPr>
            <w:r w:rsidRPr="00955539">
              <w:t>Behave, while in or outside work, in a way which would bring my suitability to work</w:t>
            </w:r>
            <w:r w:rsidRPr="00955539">
              <w:rPr>
                <w:spacing w:val="-24"/>
              </w:rPr>
              <w:t xml:space="preserve"> </w:t>
            </w:r>
            <w:r w:rsidRPr="00955539">
              <w:t>in social services into</w:t>
            </w:r>
            <w:r w:rsidRPr="00955539">
              <w:rPr>
                <w:spacing w:val="-1"/>
              </w:rPr>
              <w:t xml:space="preserve"> </w:t>
            </w:r>
            <w:r w:rsidRPr="00955539">
              <w:t>question.</w:t>
            </w:r>
          </w:p>
        </w:tc>
      </w:tr>
    </w:tbl>
    <w:p w14:paraId="1304B482" w14:textId="77777777" w:rsidR="00F066E0" w:rsidRPr="00955539" w:rsidRDefault="00F066E0">
      <w:pPr>
        <w:spacing w:line="276" w:lineRule="auto"/>
        <w:jc w:val="both"/>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7440"/>
      </w:tblGrid>
      <w:tr w:rsidR="00F066E0" w:rsidRPr="00955539" w14:paraId="1304B484" w14:textId="77777777">
        <w:trPr>
          <w:trHeight w:val="1989"/>
        </w:trPr>
        <w:tc>
          <w:tcPr>
            <w:tcW w:w="8614" w:type="dxa"/>
            <w:gridSpan w:val="2"/>
            <w:shd w:val="clear" w:color="auto" w:fill="F2DBDB"/>
          </w:tcPr>
          <w:p w14:paraId="1304B483" w14:textId="77777777" w:rsidR="00F066E0" w:rsidRPr="00955539" w:rsidRDefault="00E91B5D">
            <w:pPr>
              <w:pStyle w:val="TableParagraph"/>
              <w:tabs>
                <w:tab w:val="left" w:pos="681"/>
              </w:tabs>
              <w:spacing w:line="276" w:lineRule="auto"/>
              <w:ind w:right="192"/>
            </w:pPr>
            <w:r w:rsidRPr="00955539">
              <w:rPr>
                <w:b/>
              </w:rPr>
              <w:lastRenderedPageBreak/>
              <w:t>6:</w:t>
            </w:r>
            <w:r w:rsidRPr="00955539">
              <w:rPr>
                <w:b/>
              </w:rPr>
              <w:tab/>
            </w:r>
            <w:r w:rsidRPr="00955539">
              <w:t>As a social service worker, I am accountable</w:t>
            </w:r>
            <w:r w:rsidRPr="00955539">
              <w:rPr>
                <w:spacing w:val="-24"/>
              </w:rPr>
              <w:t xml:space="preserve"> </w:t>
            </w:r>
            <w:r w:rsidRPr="00955539">
              <w:t>for the quality of my work and will take responsibility for maintaining and improving my knowledge and skills.</w:t>
            </w:r>
          </w:p>
        </w:tc>
      </w:tr>
      <w:tr w:rsidR="00F066E0" w:rsidRPr="00955539" w14:paraId="1304B486" w14:textId="77777777">
        <w:trPr>
          <w:trHeight w:val="647"/>
        </w:trPr>
        <w:tc>
          <w:tcPr>
            <w:tcW w:w="8614" w:type="dxa"/>
            <w:gridSpan w:val="2"/>
            <w:shd w:val="clear" w:color="auto" w:fill="F2DBDB"/>
          </w:tcPr>
          <w:p w14:paraId="1304B485" w14:textId="77777777" w:rsidR="00F066E0" w:rsidRPr="00955539" w:rsidRDefault="00E91B5D">
            <w:pPr>
              <w:pStyle w:val="TableParagraph"/>
              <w:spacing w:line="389" w:lineRule="exact"/>
              <w:rPr>
                <w:b/>
              </w:rPr>
            </w:pPr>
            <w:r w:rsidRPr="00955539">
              <w:rPr>
                <w:b/>
              </w:rPr>
              <w:t>I will</w:t>
            </w:r>
          </w:p>
        </w:tc>
      </w:tr>
      <w:tr w:rsidR="00F066E0" w:rsidRPr="00955539" w14:paraId="1304B489" w14:textId="77777777">
        <w:trPr>
          <w:trHeight w:val="1094"/>
        </w:trPr>
        <w:tc>
          <w:tcPr>
            <w:tcW w:w="1174" w:type="dxa"/>
          </w:tcPr>
          <w:p w14:paraId="1304B487" w14:textId="77777777" w:rsidR="00F066E0" w:rsidRPr="00955539" w:rsidRDefault="00E91B5D">
            <w:pPr>
              <w:pStyle w:val="TableParagraph"/>
              <w:spacing w:line="389" w:lineRule="exact"/>
            </w:pPr>
            <w:r w:rsidRPr="00955539">
              <w:t>6.1</w:t>
            </w:r>
          </w:p>
        </w:tc>
        <w:tc>
          <w:tcPr>
            <w:tcW w:w="7440" w:type="dxa"/>
          </w:tcPr>
          <w:p w14:paraId="1304B488" w14:textId="77777777" w:rsidR="00F066E0" w:rsidRPr="00955539" w:rsidRDefault="00E91B5D">
            <w:pPr>
              <w:pStyle w:val="TableParagraph"/>
              <w:spacing w:line="276" w:lineRule="auto"/>
              <w:ind w:right="807"/>
            </w:pPr>
            <w:r w:rsidRPr="00955539">
              <w:t>Meet relevant standards of practice and work in a lawful, safe and effective way.</w:t>
            </w:r>
          </w:p>
        </w:tc>
      </w:tr>
      <w:tr w:rsidR="00F066E0" w:rsidRPr="00955539" w14:paraId="1304B48C" w14:textId="77777777">
        <w:trPr>
          <w:trHeight w:val="1542"/>
        </w:trPr>
        <w:tc>
          <w:tcPr>
            <w:tcW w:w="1174" w:type="dxa"/>
          </w:tcPr>
          <w:p w14:paraId="1304B48A" w14:textId="77777777" w:rsidR="00F066E0" w:rsidRPr="00955539" w:rsidRDefault="00E91B5D">
            <w:pPr>
              <w:pStyle w:val="TableParagraph"/>
              <w:spacing w:line="389" w:lineRule="exact"/>
            </w:pPr>
            <w:r w:rsidRPr="00955539">
              <w:t>6.2</w:t>
            </w:r>
          </w:p>
        </w:tc>
        <w:tc>
          <w:tcPr>
            <w:tcW w:w="7440" w:type="dxa"/>
          </w:tcPr>
          <w:p w14:paraId="1304B48B" w14:textId="77777777" w:rsidR="00F066E0" w:rsidRPr="00955539" w:rsidRDefault="00E91B5D">
            <w:pPr>
              <w:pStyle w:val="TableParagraph"/>
              <w:spacing w:line="276" w:lineRule="auto"/>
              <w:ind w:right="234"/>
            </w:pPr>
            <w:r w:rsidRPr="00955539">
              <w:t>Maintain clear, accurate and up-to-date records in line with procedures relating to my work.</w:t>
            </w:r>
          </w:p>
        </w:tc>
      </w:tr>
      <w:tr w:rsidR="00F066E0" w:rsidRPr="00955539" w14:paraId="1304B48F" w14:textId="77777777">
        <w:trPr>
          <w:trHeight w:val="2882"/>
        </w:trPr>
        <w:tc>
          <w:tcPr>
            <w:tcW w:w="1174" w:type="dxa"/>
          </w:tcPr>
          <w:p w14:paraId="1304B48D" w14:textId="77777777" w:rsidR="00F066E0" w:rsidRPr="00955539" w:rsidRDefault="00E91B5D">
            <w:pPr>
              <w:pStyle w:val="TableParagraph"/>
              <w:spacing w:line="389" w:lineRule="exact"/>
            </w:pPr>
            <w:r w:rsidRPr="00955539">
              <w:t>6.3</w:t>
            </w:r>
          </w:p>
        </w:tc>
        <w:tc>
          <w:tcPr>
            <w:tcW w:w="7440" w:type="dxa"/>
          </w:tcPr>
          <w:p w14:paraId="1304B48E" w14:textId="77777777" w:rsidR="00F066E0" w:rsidRPr="00955539" w:rsidRDefault="00E91B5D">
            <w:pPr>
              <w:pStyle w:val="TableParagraph"/>
              <w:spacing w:line="276" w:lineRule="auto"/>
              <w:ind w:right="54"/>
            </w:pPr>
            <w:r w:rsidRPr="00955539">
              <w:t>Tell my employer or the appropriate authority about any personal difficulties that might affect my ability to do my job competently and safely, and tell the SSSC about anything that may affect my fitness to practise.</w:t>
            </w:r>
          </w:p>
        </w:tc>
      </w:tr>
      <w:tr w:rsidR="00F066E0" w:rsidRPr="00955539" w14:paraId="1304B492" w14:textId="77777777">
        <w:trPr>
          <w:trHeight w:val="2435"/>
        </w:trPr>
        <w:tc>
          <w:tcPr>
            <w:tcW w:w="1174" w:type="dxa"/>
          </w:tcPr>
          <w:p w14:paraId="1304B490" w14:textId="77777777" w:rsidR="00F066E0" w:rsidRPr="00955539" w:rsidRDefault="00E91B5D">
            <w:pPr>
              <w:pStyle w:val="TableParagraph"/>
              <w:spacing w:line="389" w:lineRule="exact"/>
            </w:pPr>
            <w:r w:rsidRPr="00955539">
              <w:t>6.4</w:t>
            </w:r>
          </w:p>
        </w:tc>
        <w:tc>
          <w:tcPr>
            <w:tcW w:w="7440" w:type="dxa"/>
          </w:tcPr>
          <w:p w14:paraId="1304B491" w14:textId="77777777" w:rsidR="00F066E0" w:rsidRPr="00955539" w:rsidRDefault="00E91B5D">
            <w:pPr>
              <w:pStyle w:val="TableParagraph"/>
              <w:spacing w:line="276" w:lineRule="auto"/>
              <w:ind w:right="234"/>
            </w:pPr>
            <w:r w:rsidRPr="00955539">
              <w:t>Ask for assistance from my employer or the appropriate authority if I do not feel able to or, well enough prepared to, carry out any part of my work or if I am not sure about how to proceed.</w:t>
            </w:r>
          </w:p>
        </w:tc>
      </w:tr>
      <w:tr w:rsidR="00F066E0" w:rsidRPr="00955539" w14:paraId="1304B495" w14:textId="77777777">
        <w:trPr>
          <w:trHeight w:val="1096"/>
        </w:trPr>
        <w:tc>
          <w:tcPr>
            <w:tcW w:w="1174" w:type="dxa"/>
          </w:tcPr>
          <w:p w14:paraId="1304B493" w14:textId="77777777" w:rsidR="00F066E0" w:rsidRPr="00955539" w:rsidRDefault="00E91B5D">
            <w:pPr>
              <w:pStyle w:val="TableParagraph"/>
              <w:spacing w:before="2"/>
            </w:pPr>
            <w:r w:rsidRPr="00955539">
              <w:t>6.5</w:t>
            </w:r>
          </w:p>
        </w:tc>
        <w:tc>
          <w:tcPr>
            <w:tcW w:w="7440" w:type="dxa"/>
          </w:tcPr>
          <w:p w14:paraId="1304B494" w14:textId="77777777" w:rsidR="00F066E0" w:rsidRPr="00955539" w:rsidRDefault="00E91B5D">
            <w:pPr>
              <w:pStyle w:val="TableParagraph"/>
              <w:spacing w:before="2" w:line="276" w:lineRule="auto"/>
              <w:ind w:right="894"/>
            </w:pPr>
            <w:r w:rsidRPr="00955539">
              <w:t>Work openly with and cooperate with colleagues and treat them with respect.</w:t>
            </w:r>
          </w:p>
        </w:tc>
      </w:tr>
      <w:tr w:rsidR="00F066E0" w:rsidRPr="00955539" w14:paraId="1304B498" w14:textId="77777777">
        <w:trPr>
          <w:trHeight w:val="1094"/>
        </w:trPr>
        <w:tc>
          <w:tcPr>
            <w:tcW w:w="1174" w:type="dxa"/>
          </w:tcPr>
          <w:p w14:paraId="1304B496" w14:textId="77777777" w:rsidR="00F066E0" w:rsidRPr="00955539" w:rsidRDefault="00E91B5D">
            <w:pPr>
              <w:pStyle w:val="TableParagraph"/>
              <w:spacing w:line="389" w:lineRule="exact"/>
            </w:pPr>
            <w:r w:rsidRPr="00955539">
              <w:t>6.6</w:t>
            </w:r>
          </w:p>
        </w:tc>
        <w:tc>
          <w:tcPr>
            <w:tcW w:w="7440" w:type="dxa"/>
          </w:tcPr>
          <w:p w14:paraId="1304B497" w14:textId="77777777" w:rsidR="00F066E0" w:rsidRPr="00955539" w:rsidRDefault="00E91B5D">
            <w:pPr>
              <w:pStyle w:val="TableParagraph"/>
              <w:spacing w:line="276" w:lineRule="auto"/>
              <w:ind w:right="319"/>
            </w:pPr>
            <w:r w:rsidRPr="00955539">
              <w:t>Recognise that I remain responsible for the work that I have delegated to others.</w:t>
            </w:r>
          </w:p>
        </w:tc>
      </w:tr>
    </w:tbl>
    <w:p w14:paraId="1304B499"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74"/>
        <w:gridCol w:w="7440"/>
      </w:tblGrid>
      <w:tr w:rsidR="00F066E0" w:rsidRPr="00955539" w14:paraId="1304B49C" w14:textId="77777777">
        <w:trPr>
          <w:trHeight w:val="1542"/>
        </w:trPr>
        <w:tc>
          <w:tcPr>
            <w:tcW w:w="1174" w:type="dxa"/>
          </w:tcPr>
          <w:p w14:paraId="1304B49A" w14:textId="77777777" w:rsidR="00F066E0" w:rsidRPr="00955539" w:rsidRDefault="00E91B5D">
            <w:pPr>
              <w:pStyle w:val="TableParagraph"/>
              <w:spacing w:line="389" w:lineRule="exact"/>
            </w:pPr>
            <w:r w:rsidRPr="00955539">
              <w:lastRenderedPageBreak/>
              <w:t>6.7</w:t>
            </w:r>
          </w:p>
        </w:tc>
        <w:tc>
          <w:tcPr>
            <w:tcW w:w="7440" w:type="dxa"/>
          </w:tcPr>
          <w:p w14:paraId="1304B49B" w14:textId="77777777" w:rsidR="00F066E0" w:rsidRPr="00955539" w:rsidRDefault="00E91B5D">
            <w:pPr>
              <w:pStyle w:val="TableParagraph"/>
              <w:spacing w:line="276" w:lineRule="auto"/>
              <w:ind w:right="257"/>
            </w:pPr>
            <w:r w:rsidRPr="00955539">
              <w:t>Recognise and respect the roles and expertise of workers from other professions and work in partnership with them.</w:t>
            </w:r>
          </w:p>
        </w:tc>
      </w:tr>
      <w:tr w:rsidR="00F066E0" w:rsidRPr="00955539" w14:paraId="1304B49F" w14:textId="77777777">
        <w:trPr>
          <w:trHeight w:val="1293"/>
        </w:trPr>
        <w:tc>
          <w:tcPr>
            <w:tcW w:w="1174" w:type="dxa"/>
          </w:tcPr>
          <w:p w14:paraId="1304B49D" w14:textId="77777777" w:rsidR="00F066E0" w:rsidRPr="00955539" w:rsidRDefault="00E91B5D">
            <w:pPr>
              <w:pStyle w:val="TableParagraph"/>
              <w:spacing w:line="389" w:lineRule="exact"/>
            </w:pPr>
            <w:r w:rsidRPr="00955539">
              <w:t>6.8</w:t>
            </w:r>
          </w:p>
        </w:tc>
        <w:tc>
          <w:tcPr>
            <w:tcW w:w="7440" w:type="dxa"/>
          </w:tcPr>
          <w:p w14:paraId="1304B49E" w14:textId="77777777" w:rsidR="00F066E0" w:rsidRPr="00955539" w:rsidRDefault="00E91B5D">
            <w:pPr>
              <w:pStyle w:val="TableParagraph"/>
              <w:spacing w:line="276" w:lineRule="auto"/>
              <w:ind w:right="707"/>
            </w:pPr>
            <w:r w:rsidRPr="00955539">
              <w:t>Respect the responsibilities of colleagues who follow different professional codes.</w:t>
            </w:r>
          </w:p>
        </w:tc>
      </w:tr>
      <w:tr w:rsidR="00F066E0" w:rsidRPr="00955539" w14:paraId="1304B4A2" w14:textId="77777777">
        <w:trPr>
          <w:trHeight w:val="1989"/>
        </w:trPr>
        <w:tc>
          <w:tcPr>
            <w:tcW w:w="1174" w:type="dxa"/>
          </w:tcPr>
          <w:p w14:paraId="1304B4A0" w14:textId="77777777" w:rsidR="00F066E0" w:rsidRPr="00955539" w:rsidRDefault="00E91B5D">
            <w:pPr>
              <w:pStyle w:val="TableParagraph"/>
              <w:spacing w:line="389" w:lineRule="exact"/>
            </w:pPr>
            <w:r w:rsidRPr="00955539">
              <w:t>6.9</w:t>
            </w:r>
          </w:p>
        </w:tc>
        <w:tc>
          <w:tcPr>
            <w:tcW w:w="7440" w:type="dxa"/>
          </w:tcPr>
          <w:p w14:paraId="1304B4A1" w14:textId="77777777" w:rsidR="00F066E0" w:rsidRPr="00955539" w:rsidRDefault="00E91B5D">
            <w:pPr>
              <w:pStyle w:val="TableParagraph"/>
              <w:spacing w:line="276" w:lineRule="auto"/>
              <w:ind w:right="147"/>
            </w:pPr>
            <w:r w:rsidRPr="00955539">
              <w:t>Undertake relevant learning to maintain and improve my knowledge and skills and contribute to the learning and development of others.</w:t>
            </w:r>
          </w:p>
        </w:tc>
      </w:tr>
      <w:tr w:rsidR="00F066E0" w:rsidRPr="00955539" w14:paraId="1304B4A5" w14:textId="77777777">
        <w:trPr>
          <w:trHeight w:val="1989"/>
        </w:trPr>
        <w:tc>
          <w:tcPr>
            <w:tcW w:w="1174" w:type="dxa"/>
          </w:tcPr>
          <w:p w14:paraId="1304B4A3" w14:textId="77777777" w:rsidR="00F066E0" w:rsidRPr="00955539" w:rsidRDefault="00E91B5D">
            <w:pPr>
              <w:pStyle w:val="TableParagraph"/>
              <w:spacing w:line="389" w:lineRule="exact"/>
            </w:pPr>
            <w:r w:rsidRPr="00955539">
              <w:t>6.10</w:t>
            </w:r>
          </w:p>
        </w:tc>
        <w:tc>
          <w:tcPr>
            <w:tcW w:w="7440" w:type="dxa"/>
          </w:tcPr>
          <w:p w14:paraId="1304B4A4" w14:textId="77777777" w:rsidR="00F066E0" w:rsidRPr="00955539" w:rsidRDefault="00E91B5D">
            <w:pPr>
              <w:pStyle w:val="TableParagraph"/>
              <w:spacing w:line="276" w:lineRule="auto"/>
              <w:ind w:right="471"/>
            </w:pPr>
            <w:r w:rsidRPr="00955539">
              <w:t>Listen to feedback from people who use services, carers and other relevant people and consider that feedback to improve my practice.</w:t>
            </w:r>
          </w:p>
        </w:tc>
      </w:tr>
    </w:tbl>
    <w:p w14:paraId="1304B4A6" w14:textId="77777777" w:rsidR="00F066E0" w:rsidRPr="00955539" w:rsidRDefault="00F066E0">
      <w:pPr>
        <w:spacing w:line="276" w:lineRule="auto"/>
        <w:sectPr w:rsidR="00F066E0" w:rsidRPr="00955539">
          <w:pgSz w:w="11910" w:h="16840"/>
          <w:pgMar w:top="1420" w:right="1340" w:bottom="860" w:left="1220" w:header="0" w:footer="673" w:gutter="0"/>
          <w:cols w:space="720"/>
        </w:sectPr>
      </w:pPr>
    </w:p>
    <w:p w14:paraId="1304B4A7" w14:textId="77777777" w:rsidR="00F066E0" w:rsidRPr="00955539" w:rsidRDefault="00E91B5D">
      <w:pPr>
        <w:spacing w:before="81"/>
        <w:ind w:left="340"/>
        <w:rPr>
          <w:b/>
        </w:rPr>
      </w:pPr>
      <w:r w:rsidRPr="00955539">
        <w:rPr>
          <w:b/>
        </w:rPr>
        <w:lastRenderedPageBreak/>
        <w:t>Information from the back cover page</w:t>
      </w:r>
    </w:p>
    <w:p w14:paraId="1304B4A8" w14:textId="77777777" w:rsidR="00F066E0" w:rsidRPr="00955539" w:rsidRDefault="00E91B5D">
      <w:pPr>
        <w:pStyle w:val="ListParagraph"/>
        <w:numPr>
          <w:ilvl w:val="1"/>
          <w:numId w:val="3"/>
        </w:numPr>
        <w:tabs>
          <w:tab w:val="left" w:pos="1060"/>
          <w:tab w:val="left" w:pos="1061"/>
        </w:tabs>
        <w:spacing w:before="259" w:line="273" w:lineRule="auto"/>
        <w:ind w:right="691"/>
      </w:pPr>
      <w:r w:rsidRPr="00955539">
        <w:t>These Codes apply from 1 November 2016 and replace all previous</w:t>
      </w:r>
      <w:r w:rsidRPr="00955539">
        <w:rPr>
          <w:spacing w:val="-5"/>
        </w:rPr>
        <w:t xml:space="preserve"> </w:t>
      </w:r>
      <w:r w:rsidRPr="00955539">
        <w:t>versions.</w:t>
      </w:r>
    </w:p>
    <w:p w14:paraId="1304B4A9" w14:textId="77777777" w:rsidR="00F066E0" w:rsidRPr="00955539" w:rsidRDefault="00E91B5D">
      <w:pPr>
        <w:pStyle w:val="ListParagraph"/>
        <w:numPr>
          <w:ilvl w:val="1"/>
          <w:numId w:val="3"/>
        </w:numPr>
        <w:tabs>
          <w:tab w:val="left" w:pos="1060"/>
          <w:tab w:val="left" w:pos="1061"/>
        </w:tabs>
        <w:spacing w:before="3" w:line="273" w:lineRule="auto"/>
        <w:ind w:right="270"/>
      </w:pPr>
      <w:r w:rsidRPr="00955539">
        <w:t>Issued under section 53 of the Regulation of Care (Scotland) Act</w:t>
      </w:r>
      <w:r w:rsidRPr="00955539">
        <w:rPr>
          <w:spacing w:val="-1"/>
        </w:rPr>
        <w:t xml:space="preserve"> </w:t>
      </w:r>
      <w:r w:rsidRPr="00955539">
        <w:t>2001.</w:t>
      </w:r>
    </w:p>
    <w:p w14:paraId="1304B4AA" w14:textId="77777777" w:rsidR="00F066E0" w:rsidRPr="00955539" w:rsidRDefault="00E91B5D">
      <w:pPr>
        <w:pStyle w:val="ListParagraph"/>
        <w:numPr>
          <w:ilvl w:val="1"/>
          <w:numId w:val="3"/>
        </w:numPr>
        <w:tabs>
          <w:tab w:val="left" w:pos="1060"/>
          <w:tab w:val="left" w:pos="1061"/>
        </w:tabs>
        <w:spacing w:before="5" w:line="276" w:lineRule="auto"/>
        <w:ind w:right="197"/>
      </w:pPr>
      <w:r w:rsidRPr="00955539">
        <w:t>The Codes give examples of practice, conduct and behaviour but will not include every possible type of behaviour you may come</w:t>
      </w:r>
      <w:r w:rsidRPr="00955539">
        <w:rPr>
          <w:spacing w:val="-3"/>
        </w:rPr>
        <w:t xml:space="preserve"> </w:t>
      </w:r>
      <w:r w:rsidRPr="00955539">
        <w:t>across.</w:t>
      </w:r>
    </w:p>
    <w:p w14:paraId="1304B4AB" w14:textId="77777777" w:rsidR="00F066E0" w:rsidRPr="00955539" w:rsidRDefault="00F066E0">
      <w:pPr>
        <w:pStyle w:val="BodyText"/>
        <w:rPr>
          <w:sz w:val="22"/>
          <w:szCs w:val="22"/>
        </w:rPr>
      </w:pPr>
    </w:p>
    <w:p w14:paraId="1304B4AC" w14:textId="77777777" w:rsidR="00F066E0" w:rsidRPr="00955539" w:rsidRDefault="00F066E0">
      <w:pPr>
        <w:pStyle w:val="BodyText"/>
        <w:spacing w:before="5"/>
        <w:rPr>
          <w:sz w:val="22"/>
          <w:szCs w:val="22"/>
        </w:rPr>
      </w:pPr>
    </w:p>
    <w:p w14:paraId="1304B4AD" w14:textId="77777777" w:rsidR="00F066E0" w:rsidRPr="00955539" w:rsidRDefault="00E91B5D">
      <w:pPr>
        <w:pStyle w:val="BodyText"/>
        <w:spacing w:line="276" w:lineRule="auto"/>
        <w:ind w:left="219" w:right="4024"/>
        <w:rPr>
          <w:sz w:val="22"/>
          <w:szCs w:val="22"/>
        </w:rPr>
      </w:pPr>
      <w:r w:rsidRPr="00955539">
        <w:rPr>
          <w:sz w:val="22"/>
          <w:szCs w:val="22"/>
        </w:rPr>
        <w:t>Scottish Social Services Council Compass House</w:t>
      </w:r>
    </w:p>
    <w:p w14:paraId="1304B4AE" w14:textId="77777777" w:rsidR="00F066E0" w:rsidRPr="00955539" w:rsidRDefault="00E91B5D">
      <w:pPr>
        <w:pStyle w:val="BodyText"/>
        <w:spacing w:before="1" w:line="276" w:lineRule="auto"/>
        <w:ind w:left="219" w:right="6156"/>
        <w:rPr>
          <w:sz w:val="22"/>
          <w:szCs w:val="22"/>
        </w:rPr>
      </w:pPr>
      <w:r w:rsidRPr="00955539">
        <w:rPr>
          <w:sz w:val="22"/>
          <w:szCs w:val="22"/>
        </w:rPr>
        <w:t>11 Riverside Drive Dundee</w:t>
      </w:r>
    </w:p>
    <w:p w14:paraId="1304B4AF" w14:textId="77777777" w:rsidR="00F066E0" w:rsidRPr="00955539" w:rsidRDefault="00E91B5D">
      <w:pPr>
        <w:pStyle w:val="BodyText"/>
        <w:spacing w:before="1"/>
        <w:ind w:left="219"/>
        <w:rPr>
          <w:sz w:val="22"/>
          <w:szCs w:val="22"/>
        </w:rPr>
      </w:pPr>
      <w:r w:rsidRPr="00955539">
        <w:rPr>
          <w:sz w:val="22"/>
          <w:szCs w:val="22"/>
        </w:rPr>
        <w:t>DD1 4NY</w:t>
      </w:r>
    </w:p>
    <w:p w14:paraId="1304B4B0" w14:textId="77777777" w:rsidR="00F066E0" w:rsidRPr="00955539" w:rsidRDefault="00E91B5D">
      <w:pPr>
        <w:pStyle w:val="BodyText"/>
        <w:spacing w:before="257"/>
        <w:ind w:left="219"/>
        <w:rPr>
          <w:sz w:val="22"/>
          <w:szCs w:val="22"/>
        </w:rPr>
      </w:pPr>
      <w:r w:rsidRPr="00955539">
        <w:rPr>
          <w:sz w:val="22"/>
          <w:szCs w:val="22"/>
        </w:rPr>
        <w:t>Tel: 0345 60 30 891</w:t>
      </w:r>
    </w:p>
    <w:p w14:paraId="1304B4B1" w14:textId="10861AD8" w:rsidR="00F066E0" w:rsidRPr="00955539" w:rsidRDefault="00E91B5D">
      <w:pPr>
        <w:pStyle w:val="BodyText"/>
        <w:spacing w:before="60" w:line="276" w:lineRule="auto"/>
        <w:ind w:left="220" w:right="4223" w:hanging="1"/>
        <w:rPr>
          <w:sz w:val="22"/>
          <w:szCs w:val="22"/>
        </w:rPr>
      </w:pPr>
      <w:r w:rsidRPr="00955539">
        <w:rPr>
          <w:sz w:val="22"/>
          <w:szCs w:val="22"/>
        </w:rPr>
        <w:t xml:space="preserve">Email: </w:t>
      </w:r>
      <w:hyperlink r:id="rId14">
        <w:r w:rsidRPr="00955539">
          <w:rPr>
            <w:color w:val="0000FF"/>
            <w:sz w:val="22"/>
            <w:szCs w:val="22"/>
            <w:u w:val="single" w:color="0000FF"/>
          </w:rPr>
          <w:t>enquiries@sssc.uk.com</w:t>
        </w:r>
      </w:hyperlink>
      <w:r w:rsidRPr="00955539">
        <w:rPr>
          <w:color w:val="0000FF"/>
          <w:sz w:val="22"/>
          <w:szCs w:val="22"/>
        </w:rPr>
        <w:t xml:space="preserve"> </w:t>
      </w:r>
      <w:r w:rsidR="009D3FEC">
        <w:rPr>
          <w:color w:val="0000FF"/>
          <w:sz w:val="22"/>
          <w:szCs w:val="22"/>
        </w:rPr>
        <w:br/>
      </w:r>
      <w:r w:rsidRPr="00955539">
        <w:rPr>
          <w:sz w:val="22"/>
          <w:szCs w:val="22"/>
        </w:rPr>
        <w:t xml:space="preserve">Web: </w:t>
      </w:r>
      <w:hyperlink r:id="rId15">
        <w:r w:rsidRPr="00955539">
          <w:rPr>
            <w:color w:val="0000FF"/>
            <w:sz w:val="22"/>
            <w:szCs w:val="22"/>
            <w:u w:val="single" w:color="0000FF"/>
          </w:rPr>
          <w:t>www.sssc.uk.com</w:t>
        </w:r>
      </w:hyperlink>
      <w:r w:rsidRPr="00955539">
        <w:rPr>
          <w:color w:val="0000FF"/>
          <w:sz w:val="22"/>
          <w:szCs w:val="22"/>
        </w:rPr>
        <w:t xml:space="preserve"> </w:t>
      </w:r>
      <w:r w:rsidR="009D3FEC">
        <w:rPr>
          <w:color w:val="0000FF"/>
          <w:sz w:val="22"/>
          <w:szCs w:val="22"/>
        </w:rPr>
        <w:br/>
      </w:r>
      <w:r w:rsidRPr="00955539">
        <w:rPr>
          <w:sz w:val="22"/>
          <w:szCs w:val="22"/>
        </w:rPr>
        <w:t>Twitter: @SSSCnews</w:t>
      </w:r>
    </w:p>
    <w:p w14:paraId="1304B4B2" w14:textId="77777777" w:rsidR="00F066E0" w:rsidRPr="00955539" w:rsidRDefault="00E91B5D">
      <w:pPr>
        <w:pStyle w:val="BodyText"/>
        <w:spacing w:line="388" w:lineRule="exact"/>
        <w:ind w:left="220"/>
        <w:rPr>
          <w:sz w:val="22"/>
          <w:szCs w:val="22"/>
        </w:rPr>
      </w:pPr>
      <w:r w:rsidRPr="00955539">
        <w:rPr>
          <w:sz w:val="22"/>
          <w:szCs w:val="22"/>
        </w:rPr>
        <w:t xml:space="preserve">Facebook: </w:t>
      </w:r>
      <w:hyperlink r:id="rId16">
        <w:r w:rsidRPr="00955539">
          <w:rPr>
            <w:color w:val="0000FF"/>
            <w:sz w:val="22"/>
            <w:szCs w:val="22"/>
            <w:u w:val="single" w:color="0000FF"/>
          </w:rPr>
          <w:t>www.facebookc.com/thesssc</w:t>
        </w:r>
      </w:hyperlink>
    </w:p>
    <w:p w14:paraId="1304B4B3" w14:textId="77777777" w:rsidR="00F066E0" w:rsidRPr="00955539" w:rsidRDefault="00E91B5D">
      <w:pPr>
        <w:pStyle w:val="BodyText"/>
        <w:spacing w:before="256" w:line="276" w:lineRule="auto"/>
        <w:ind w:left="220" w:right="518"/>
        <w:rPr>
          <w:sz w:val="22"/>
          <w:szCs w:val="22"/>
        </w:rPr>
      </w:pPr>
      <w:r w:rsidRPr="00955539">
        <w:rPr>
          <w:sz w:val="22"/>
          <w:szCs w:val="22"/>
        </w:rPr>
        <w:t>If you would like to request this document in another format please contact SSSC on 0345 60 30 891.</w:t>
      </w:r>
    </w:p>
    <w:p w14:paraId="1304B4B4" w14:textId="5DB85083" w:rsidR="00F066E0" w:rsidRPr="00955539" w:rsidRDefault="00E91B5D">
      <w:pPr>
        <w:pStyle w:val="BodyText"/>
        <w:spacing w:before="200"/>
        <w:ind w:left="219"/>
        <w:rPr>
          <w:sz w:val="22"/>
          <w:szCs w:val="22"/>
        </w:rPr>
      </w:pPr>
      <w:r w:rsidRPr="00955539">
        <w:rPr>
          <w:sz w:val="22"/>
          <w:szCs w:val="22"/>
        </w:rPr>
        <w:t>© Scottish Social Services Council 20</w:t>
      </w:r>
      <w:r w:rsidR="00ED24C6" w:rsidRPr="00955539">
        <w:rPr>
          <w:sz w:val="22"/>
          <w:szCs w:val="22"/>
        </w:rPr>
        <w:t>20</w:t>
      </w:r>
    </w:p>
    <w:sectPr w:rsidR="00F066E0" w:rsidRPr="00955539">
      <w:footerReference w:type="default" r:id="rId17"/>
      <w:pgSz w:w="11910" w:h="16840"/>
      <w:pgMar w:top="1340" w:right="134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1FFD2" w14:textId="77777777" w:rsidR="006C5B2F" w:rsidRDefault="006C5B2F">
      <w:r>
        <w:separator/>
      </w:r>
    </w:p>
  </w:endnote>
  <w:endnote w:type="continuationSeparator" w:id="0">
    <w:p w14:paraId="3015F01D" w14:textId="77777777" w:rsidR="006C5B2F" w:rsidRDefault="006C5B2F">
      <w:r>
        <w:continuationSeparator/>
      </w:r>
    </w:p>
  </w:endnote>
  <w:endnote w:type="continuationNotice" w:id="1">
    <w:p w14:paraId="01AE48DC" w14:textId="77777777" w:rsidR="006C5B2F" w:rsidRDefault="006C5B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B4B7" w14:textId="77777777" w:rsidR="00F066E0" w:rsidRDefault="006C5B2F">
    <w:pPr>
      <w:pStyle w:val="BodyText"/>
      <w:spacing w:line="14" w:lineRule="auto"/>
      <w:rPr>
        <w:sz w:val="20"/>
      </w:rPr>
    </w:pPr>
    <w:r>
      <w:pict w14:anchorId="1304B4BA">
        <v:shapetype id="_x0000_t202" coordsize="21600,21600" o:spt="202" path="m,l,21600r21600,l21600,xe">
          <v:stroke joinstyle="miter"/>
          <v:path gradientshapeok="t" o:connecttype="rect"/>
        </v:shapetype>
        <v:shape id="_x0000_s2050" type="#_x0000_t202" style="position:absolute;margin-left:349.5pt;margin-top:793.3pt;width:174.8pt;height:14pt;z-index:-251658240;mso-position-horizontal-relative:page;mso-position-vertical-relative:page" filled="f" stroked="f">
          <v:textbox inset="0,0,0,0">
            <w:txbxContent>
              <w:p w14:paraId="1304B4BC" w14:textId="77777777" w:rsidR="00F066E0" w:rsidRDefault="00E91B5D">
                <w:pPr>
                  <w:spacing w:line="264" w:lineRule="exact"/>
                  <w:ind w:left="20"/>
                  <w:rPr>
                    <w:rFonts w:ascii="Calibri"/>
                    <w:sz w:val="24"/>
                  </w:rPr>
                </w:pPr>
                <w:r>
                  <w:rPr>
                    <w:rFonts w:ascii="Calibri"/>
                    <w:sz w:val="24"/>
                  </w:rPr>
                  <w:t>Employers of social service workers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B4B8" w14:textId="77777777" w:rsidR="00F066E0" w:rsidRDefault="006C5B2F">
    <w:pPr>
      <w:pStyle w:val="BodyText"/>
      <w:spacing w:line="14" w:lineRule="auto"/>
      <w:rPr>
        <w:sz w:val="20"/>
      </w:rPr>
    </w:pPr>
    <w:r>
      <w:pict w14:anchorId="1304B4BB">
        <v:shapetype id="_x0000_t202" coordsize="21600,21600" o:spt="202" path="m,l,21600r21600,l21600,xe">
          <v:stroke joinstyle="miter"/>
          <v:path gradientshapeok="t" o:connecttype="rect"/>
        </v:shapetype>
        <v:shape id="_x0000_s2049" type="#_x0000_t202" style="position:absolute;margin-left:415.3pt;margin-top:793.3pt;width:109.2pt;height:14pt;z-index:-251658239;mso-position-horizontal-relative:page;mso-position-vertical-relative:page" filled="f" stroked="f">
          <v:textbox inset="0,0,0,0">
            <w:txbxContent>
              <w:p w14:paraId="1304B4BD" w14:textId="77777777" w:rsidR="00F066E0" w:rsidRDefault="00E91B5D">
                <w:pPr>
                  <w:spacing w:line="264" w:lineRule="exact"/>
                  <w:ind w:left="20"/>
                  <w:rPr>
                    <w:rFonts w:ascii="Calibri"/>
                    <w:sz w:val="24"/>
                  </w:rPr>
                </w:pPr>
                <w:r>
                  <w:rPr>
                    <w:rFonts w:ascii="Calibri"/>
                    <w:sz w:val="24"/>
                  </w:rPr>
                  <w:t>Social service workers</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B4B9" w14:textId="77777777" w:rsidR="00F066E0" w:rsidRDefault="00F066E0">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71B73" w14:textId="77777777" w:rsidR="006C5B2F" w:rsidRDefault="006C5B2F">
      <w:r>
        <w:separator/>
      </w:r>
    </w:p>
  </w:footnote>
  <w:footnote w:type="continuationSeparator" w:id="0">
    <w:p w14:paraId="4C09382C" w14:textId="77777777" w:rsidR="006C5B2F" w:rsidRDefault="006C5B2F">
      <w:r>
        <w:continuationSeparator/>
      </w:r>
    </w:p>
  </w:footnote>
  <w:footnote w:type="continuationNotice" w:id="1">
    <w:p w14:paraId="1B8C4CDD" w14:textId="77777777" w:rsidR="006C5B2F" w:rsidRDefault="006C5B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E3BF9"/>
    <w:multiLevelType w:val="hybridMultilevel"/>
    <w:tmpl w:val="10921B9A"/>
    <w:lvl w:ilvl="0" w:tplc="35520756">
      <w:start w:val="1"/>
      <w:numFmt w:val="decimal"/>
      <w:lvlText w:val="%1."/>
      <w:lvlJc w:val="left"/>
      <w:pPr>
        <w:ind w:left="939" w:hanging="361"/>
        <w:jc w:val="left"/>
      </w:pPr>
      <w:rPr>
        <w:rFonts w:ascii="Verdana" w:eastAsia="Verdana" w:hAnsi="Verdana" w:cs="Verdana" w:hint="default"/>
        <w:spacing w:val="0"/>
        <w:w w:val="99"/>
        <w:sz w:val="32"/>
        <w:szCs w:val="32"/>
        <w:lang w:val="en-GB" w:eastAsia="en-GB" w:bidi="en-GB"/>
      </w:rPr>
    </w:lvl>
    <w:lvl w:ilvl="1" w:tplc="B984ACC8">
      <w:numFmt w:val="bullet"/>
      <w:lvlText w:val="•"/>
      <w:lvlJc w:val="left"/>
      <w:pPr>
        <w:ind w:left="1780" w:hanging="361"/>
      </w:pPr>
      <w:rPr>
        <w:rFonts w:hint="default"/>
        <w:lang w:val="en-GB" w:eastAsia="en-GB" w:bidi="en-GB"/>
      </w:rPr>
    </w:lvl>
    <w:lvl w:ilvl="2" w:tplc="E84C2E14">
      <w:numFmt w:val="bullet"/>
      <w:lvlText w:val="•"/>
      <w:lvlJc w:val="left"/>
      <w:pPr>
        <w:ind w:left="2621" w:hanging="361"/>
      </w:pPr>
      <w:rPr>
        <w:rFonts w:hint="default"/>
        <w:lang w:val="en-GB" w:eastAsia="en-GB" w:bidi="en-GB"/>
      </w:rPr>
    </w:lvl>
    <w:lvl w:ilvl="3" w:tplc="06961032">
      <w:numFmt w:val="bullet"/>
      <w:lvlText w:val="•"/>
      <w:lvlJc w:val="left"/>
      <w:pPr>
        <w:ind w:left="3461" w:hanging="361"/>
      </w:pPr>
      <w:rPr>
        <w:rFonts w:hint="default"/>
        <w:lang w:val="en-GB" w:eastAsia="en-GB" w:bidi="en-GB"/>
      </w:rPr>
    </w:lvl>
    <w:lvl w:ilvl="4" w:tplc="C7B86A56">
      <w:numFmt w:val="bullet"/>
      <w:lvlText w:val="•"/>
      <w:lvlJc w:val="left"/>
      <w:pPr>
        <w:ind w:left="4302" w:hanging="361"/>
      </w:pPr>
      <w:rPr>
        <w:rFonts w:hint="default"/>
        <w:lang w:val="en-GB" w:eastAsia="en-GB" w:bidi="en-GB"/>
      </w:rPr>
    </w:lvl>
    <w:lvl w:ilvl="5" w:tplc="E9421AB4">
      <w:numFmt w:val="bullet"/>
      <w:lvlText w:val="•"/>
      <w:lvlJc w:val="left"/>
      <w:pPr>
        <w:ind w:left="5143" w:hanging="361"/>
      </w:pPr>
      <w:rPr>
        <w:rFonts w:hint="default"/>
        <w:lang w:val="en-GB" w:eastAsia="en-GB" w:bidi="en-GB"/>
      </w:rPr>
    </w:lvl>
    <w:lvl w:ilvl="6" w:tplc="F3FCA32C">
      <w:numFmt w:val="bullet"/>
      <w:lvlText w:val="•"/>
      <w:lvlJc w:val="left"/>
      <w:pPr>
        <w:ind w:left="5983" w:hanging="361"/>
      </w:pPr>
      <w:rPr>
        <w:rFonts w:hint="default"/>
        <w:lang w:val="en-GB" w:eastAsia="en-GB" w:bidi="en-GB"/>
      </w:rPr>
    </w:lvl>
    <w:lvl w:ilvl="7" w:tplc="5A62FADC">
      <w:numFmt w:val="bullet"/>
      <w:lvlText w:val="•"/>
      <w:lvlJc w:val="left"/>
      <w:pPr>
        <w:ind w:left="6824" w:hanging="361"/>
      </w:pPr>
      <w:rPr>
        <w:rFonts w:hint="default"/>
        <w:lang w:val="en-GB" w:eastAsia="en-GB" w:bidi="en-GB"/>
      </w:rPr>
    </w:lvl>
    <w:lvl w:ilvl="8" w:tplc="96CA6D9C">
      <w:numFmt w:val="bullet"/>
      <w:lvlText w:val="•"/>
      <w:lvlJc w:val="left"/>
      <w:pPr>
        <w:ind w:left="7665" w:hanging="361"/>
      </w:pPr>
      <w:rPr>
        <w:rFonts w:hint="default"/>
        <w:lang w:val="en-GB" w:eastAsia="en-GB" w:bidi="en-GB"/>
      </w:rPr>
    </w:lvl>
  </w:abstractNum>
  <w:abstractNum w:abstractNumId="1" w15:restartNumberingAfterBreak="0">
    <w:nsid w:val="2ACE5B3C"/>
    <w:multiLevelType w:val="hybridMultilevel"/>
    <w:tmpl w:val="A2B486C6"/>
    <w:lvl w:ilvl="0" w:tplc="C736EA14">
      <w:numFmt w:val="bullet"/>
      <w:lvlText w:val=""/>
      <w:lvlJc w:val="left"/>
      <w:pPr>
        <w:ind w:left="939" w:hanging="361"/>
      </w:pPr>
      <w:rPr>
        <w:rFonts w:ascii="Symbol" w:eastAsia="Symbol" w:hAnsi="Symbol" w:cs="Symbol" w:hint="default"/>
        <w:w w:val="99"/>
        <w:sz w:val="32"/>
        <w:szCs w:val="32"/>
        <w:lang w:val="en-GB" w:eastAsia="en-GB" w:bidi="en-GB"/>
      </w:rPr>
    </w:lvl>
    <w:lvl w:ilvl="1" w:tplc="A6CEB69C">
      <w:numFmt w:val="bullet"/>
      <w:lvlText w:val=""/>
      <w:lvlJc w:val="left"/>
      <w:pPr>
        <w:ind w:left="1060" w:hanging="361"/>
      </w:pPr>
      <w:rPr>
        <w:rFonts w:ascii="Symbol" w:eastAsia="Symbol" w:hAnsi="Symbol" w:cs="Symbol" w:hint="default"/>
        <w:w w:val="99"/>
        <w:sz w:val="32"/>
        <w:szCs w:val="32"/>
        <w:lang w:val="en-GB" w:eastAsia="en-GB" w:bidi="en-GB"/>
      </w:rPr>
    </w:lvl>
    <w:lvl w:ilvl="2" w:tplc="155AA2D8">
      <w:numFmt w:val="bullet"/>
      <w:lvlText w:val="•"/>
      <w:lvlJc w:val="left"/>
      <w:pPr>
        <w:ind w:left="1980" w:hanging="361"/>
      </w:pPr>
      <w:rPr>
        <w:rFonts w:hint="default"/>
        <w:lang w:val="en-GB" w:eastAsia="en-GB" w:bidi="en-GB"/>
      </w:rPr>
    </w:lvl>
    <w:lvl w:ilvl="3" w:tplc="A4B09F02">
      <w:numFmt w:val="bullet"/>
      <w:lvlText w:val="•"/>
      <w:lvlJc w:val="left"/>
      <w:pPr>
        <w:ind w:left="2901" w:hanging="361"/>
      </w:pPr>
      <w:rPr>
        <w:rFonts w:hint="default"/>
        <w:lang w:val="en-GB" w:eastAsia="en-GB" w:bidi="en-GB"/>
      </w:rPr>
    </w:lvl>
    <w:lvl w:ilvl="4" w:tplc="B03A2CE6">
      <w:numFmt w:val="bullet"/>
      <w:lvlText w:val="•"/>
      <w:lvlJc w:val="left"/>
      <w:pPr>
        <w:ind w:left="3822" w:hanging="361"/>
      </w:pPr>
      <w:rPr>
        <w:rFonts w:hint="default"/>
        <w:lang w:val="en-GB" w:eastAsia="en-GB" w:bidi="en-GB"/>
      </w:rPr>
    </w:lvl>
    <w:lvl w:ilvl="5" w:tplc="CE68237E">
      <w:numFmt w:val="bullet"/>
      <w:lvlText w:val="•"/>
      <w:lvlJc w:val="left"/>
      <w:pPr>
        <w:ind w:left="4742" w:hanging="361"/>
      </w:pPr>
      <w:rPr>
        <w:rFonts w:hint="default"/>
        <w:lang w:val="en-GB" w:eastAsia="en-GB" w:bidi="en-GB"/>
      </w:rPr>
    </w:lvl>
    <w:lvl w:ilvl="6" w:tplc="F47A95D8">
      <w:numFmt w:val="bullet"/>
      <w:lvlText w:val="•"/>
      <w:lvlJc w:val="left"/>
      <w:pPr>
        <w:ind w:left="5663" w:hanging="361"/>
      </w:pPr>
      <w:rPr>
        <w:rFonts w:hint="default"/>
        <w:lang w:val="en-GB" w:eastAsia="en-GB" w:bidi="en-GB"/>
      </w:rPr>
    </w:lvl>
    <w:lvl w:ilvl="7" w:tplc="22F4711C">
      <w:numFmt w:val="bullet"/>
      <w:lvlText w:val="•"/>
      <w:lvlJc w:val="left"/>
      <w:pPr>
        <w:ind w:left="6584" w:hanging="361"/>
      </w:pPr>
      <w:rPr>
        <w:rFonts w:hint="default"/>
        <w:lang w:val="en-GB" w:eastAsia="en-GB" w:bidi="en-GB"/>
      </w:rPr>
    </w:lvl>
    <w:lvl w:ilvl="8" w:tplc="E03E683A">
      <w:numFmt w:val="bullet"/>
      <w:lvlText w:val="•"/>
      <w:lvlJc w:val="left"/>
      <w:pPr>
        <w:ind w:left="7504" w:hanging="361"/>
      </w:pPr>
      <w:rPr>
        <w:rFonts w:hint="default"/>
        <w:lang w:val="en-GB" w:eastAsia="en-GB" w:bidi="en-GB"/>
      </w:rPr>
    </w:lvl>
  </w:abstractNum>
  <w:abstractNum w:abstractNumId="2" w15:restartNumberingAfterBreak="0">
    <w:nsid w:val="365F2715"/>
    <w:multiLevelType w:val="hybridMultilevel"/>
    <w:tmpl w:val="64D019A8"/>
    <w:lvl w:ilvl="0" w:tplc="08090001">
      <w:start w:val="1"/>
      <w:numFmt w:val="bullet"/>
      <w:lvlText w:val=""/>
      <w:lvlJc w:val="left"/>
      <w:pPr>
        <w:ind w:left="828" w:hanging="361"/>
      </w:pPr>
      <w:rPr>
        <w:rFonts w:ascii="Symbol" w:hAnsi="Symbol" w:hint="default"/>
        <w:w w:val="99"/>
        <w:lang w:val="en-GB" w:eastAsia="en-GB" w:bidi="en-GB"/>
      </w:rPr>
    </w:lvl>
    <w:lvl w:ilvl="1" w:tplc="C9E26706">
      <w:numFmt w:val="bullet"/>
      <w:lvlText w:val="•"/>
      <w:lvlJc w:val="left"/>
      <w:pPr>
        <w:ind w:left="1481" w:hanging="361"/>
      </w:pPr>
      <w:rPr>
        <w:rFonts w:hint="default"/>
        <w:lang w:val="en-GB" w:eastAsia="en-GB" w:bidi="en-GB"/>
      </w:rPr>
    </w:lvl>
    <w:lvl w:ilvl="2" w:tplc="EBEA0C80">
      <w:numFmt w:val="bullet"/>
      <w:lvlText w:val="•"/>
      <w:lvlJc w:val="left"/>
      <w:pPr>
        <w:ind w:left="2142" w:hanging="361"/>
      </w:pPr>
      <w:rPr>
        <w:rFonts w:hint="default"/>
        <w:lang w:val="en-GB" w:eastAsia="en-GB" w:bidi="en-GB"/>
      </w:rPr>
    </w:lvl>
    <w:lvl w:ilvl="3" w:tplc="E804741C">
      <w:numFmt w:val="bullet"/>
      <w:lvlText w:val="•"/>
      <w:lvlJc w:val="left"/>
      <w:pPr>
        <w:ind w:left="2803" w:hanging="361"/>
      </w:pPr>
      <w:rPr>
        <w:rFonts w:hint="default"/>
        <w:lang w:val="en-GB" w:eastAsia="en-GB" w:bidi="en-GB"/>
      </w:rPr>
    </w:lvl>
    <w:lvl w:ilvl="4" w:tplc="F6780176">
      <w:numFmt w:val="bullet"/>
      <w:lvlText w:val="•"/>
      <w:lvlJc w:val="left"/>
      <w:pPr>
        <w:ind w:left="3464" w:hanging="361"/>
      </w:pPr>
      <w:rPr>
        <w:rFonts w:hint="default"/>
        <w:lang w:val="en-GB" w:eastAsia="en-GB" w:bidi="en-GB"/>
      </w:rPr>
    </w:lvl>
    <w:lvl w:ilvl="5" w:tplc="6FF0E0FC">
      <w:numFmt w:val="bullet"/>
      <w:lvlText w:val="•"/>
      <w:lvlJc w:val="left"/>
      <w:pPr>
        <w:ind w:left="4126" w:hanging="361"/>
      </w:pPr>
      <w:rPr>
        <w:rFonts w:hint="default"/>
        <w:lang w:val="en-GB" w:eastAsia="en-GB" w:bidi="en-GB"/>
      </w:rPr>
    </w:lvl>
    <w:lvl w:ilvl="6" w:tplc="B442D27A">
      <w:numFmt w:val="bullet"/>
      <w:lvlText w:val="•"/>
      <w:lvlJc w:val="left"/>
      <w:pPr>
        <w:ind w:left="4787" w:hanging="361"/>
      </w:pPr>
      <w:rPr>
        <w:rFonts w:hint="default"/>
        <w:lang w:val="en-GB" w:eastAsia="en-GB" w:bidi="en-GB"/>
      </w:rPr>
    </w:lvl>
    <w:lvl w:ilvl="7" w:tplc="4E60228A">
      <w:numFmt w:val="bullet"/>
      <w:lvlText w:val="•"/>
      <w:lvlJc w:val="left"/>
      <w:pPr>
        <w:ind w:left="5448" w:hanging="361"/>
      </w:pPr>
      <w:rPr>
        <w:rFonts w:hint="default"/>
        <w:lang w:val="en-GB" w:eastAsia="en-GB" w:bidi="en-GB"/>
      </w:rPr>
    </w:lvl>
    <w:lvl w:ilvl="8" w:tplc="4AAE52BA">
      <w:numFmt w:val="bullet"/>
      <w:lvlText w:val="•"/>
      <w:lvlJc w:val="left"/>
      <w:pPr>
        <w:ind w:left="6109" w:hanging="361"/>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2"/>
    <w:compatSetting w:name="useWord2013TrackBottomHyphenation" w:uri="http://schemas.microsoft.com/office/word" w:val="1"/>
  </w:compat>
  <w:rsids>
    <w:rsidRoot w:val="00F066E0"/>
    <w:rsid w:val="000919B5"/>
    <w:rsid w:val="003C7CAE"/>
    <w:rsid w:val="0060235F"/>
    <w:rsid w:val="006C5B2F"/>
    <w:rsid w:val="00955539"/>
    <w:rsid w:val="009D3FEC"/>
    <w:rsid w:val="00BB10BE"/>
    <w:rsid w:val="00BB4008"/>
    <w:rsid w:val="00C66A20"/>
    <w:rsid w:val="00CB5559"/>
    <w:rsid w:val="00E61AE7"/>
    <w:rsid w:val="00E91B5D"/>
    <w:rsid w:val="00ED24C6"/>
    <w:rsid w:val="00F066E0"/>
    <w:rsid w:val="00FA1B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04B354"/>
  <w15:docId w15:val="{A20C7430-0E8B-425F-AB35-157E0670F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eastAsia="en-GB" w:bidi="en-GB"/>
    </w:rPr>
  </w:style>
  <w:style w:type="paragraph" w:styleId="Heading1">
    <w:name w:val="heading 1"/>
    <w:basedOn w:val="Normal"/>
    <w:uiPriority w:val="9"/>
    <w:qFormat/>
    <w:pPr>
      <w:spacing w:before="81"/>
      <w:ind w:left="220"/>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semiHidden/>
    <w:unhideWhenUsed/>
    <w:rsid w:val="00BB10BE"/>
    <w:pPr>
      <w:tabs>
        <w:tab w:val="center" w:pos="4513"/>
        <w:tab w:val="right" w:pos="9026"/>
      </w:tabs>
    </w:pPr>
  </w:style>
  <w:style w:type="character" w:customStyle="1" w:styleId="HeaderChar">
    <w:name w:val="Header Char"/>
    <w:basedOn w:val="DefaultParagraphFont"/>
    <w:link w:val="Header"/>
    <w:uiPriority w:val="99"/>
    <w:semiHidden/>
    <w:rsid w:val="00BB10BE"/>
    <w:rPr>
      <w:rFonts w:ascii="Verdana" w:eastAsia="Verdana" w:hAnsi="Verdana" w:cs="Verdana"/>
      <w:lang w:val="en-GB" w:eastAsia="en-GB" w:bidi="en-GB"/>
    </w:rPr>
  </w:style>
  <w:style w:type="paragraph" w:styleId="Footer">
    <w:name w:val="footer"/>
    <w:basedOn w:val="Normal"/>
    <w:link w:val="FooterChar"/>
    <w:uiPriority w:val="99"/>
    <w:semiHidden/>
    <w:unhideWhenUsed/>
    <w:rsid w:val="00BB10BE"/>
    <w:pPr>
      <w:tabs>
        <w:tab w:val="center" w:pos="4513"/>
        <w:tab w:val="right" w:pos="9026"/>
      </w:tabs>
    </w:pPr>
  </w:style>
  <w:style w:type="character" w:customStyle="1" w:styleId="FooterChar">
    <w:name w:val="Footer Char"/>
    <w:basedOn w:val="DefaultParagraphFont"/>
    <w:link w:val="Footer"/>
    <w:uiPriority w:val="99"/>
    <w:semiHidden/>
    <w:rsid w:val="00BB10BE"/>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facebookc.com/thesss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ssc.uk.com/" TargetMode="External"/><Relationship Id="rId5" Type="http://schemas.openxmlformats.org/officeDocument/2006/relationships/styles" Target="styles.xml"/><Relationship Id="rId15" Type="http://schemas.openxmlformats.org/officeDocument/2006/relationships/hyperlink" Target="http://www.sssc.uk.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sssc.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78293995EF47BDBD08768A29B760" ma:contentTypeVersion="12" ma:contentTypeDescription="Create a new document." ma:contentTypeScope="" ma:versionID="f1ac22aac40645f9e13e43c13957052e">
  <xsd:schema xmlns:xsd="http://www.w3.org/2001/XMLSchema" xmlns:xs="http://www.w3.org/2001/XMLSchema" xmlns:p="http://schemas.microsoft.com/office/2006/metadata/properties" xmlns:ns2="30bcc762-93b5-45a2-97ca-9717681c1108" xmlns:ns3="218b97f0-d019-48ec-aee3-45630e752a10" targetNamespace="http://schemas.microsoft.com/office/2006/metadata/properties" ma:root="true" ma:fieldsID="ab2b237da8bab47e3768bcdf9868f16f" ns2:_="" ns3:_="">
    <xsd:import namespace="30bcc762-93b5-45a2-97ca-9717681c1108"/>
    <xsd:import namespace="218b97f0-d019-48ec-aee3-45630e752a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c762-93b5-45a2-97ca-9717681c11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8b97f0-d019-48ec-aee3-45630e752a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F9C78D-8A48-416A-A3C8-D0AB5269A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c762-93b5-45a2-97ca-9717681c1108"/>
    <ds:schemaRef ds:uri="218b97f0-d019-48ec-aee3-45630e752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9F1946-A244-40A2-84BE-FAF1BB786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43E940-8AE0-4A84-A4F2-FEC002A7F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2705</Words>
  <Characters>14096</Characters>
  <Application>Microsoft Office Word</Application>
  <DocSecurity>0</DocSecurity>
  <Lines>563</Lines>
  <Paragraphs>266</Paragraphs>
  <ScaleCrop>false</ScaleCrop>
  <Company/>
  <LinksUpToDate>false</LinksUpToDate>
  <CharactersWithSpaces>16535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Codes of Practice for Social Service Workers and Employers</dc:title>
  <dc:creator>Scottish Social Services Council</dc:creator>
  <cp:keywords>Revised 2106</cp:keywords>
  <cp:lastModifiedBy>Lorraine Wakefield</cp:lastModifiedBy>
  <cp:revision>6</cp:revision>
  <dcterms:created xsi:type="dcterms:W3CDTF">2020-01-30T12:10:00Z</dcterms:created>
  <dcterms:modified xsi:type="dcterms:W3CDTF">2020-03-03T11:20:00Z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2020-01-30T00:00:00Z</vt:filetime>
  </property>
  <property fmtid="{D5CDD505-2E9C-101B-9397-08002B2CF9AE}" pid="5" name="ContentTypeId">
    <vt:lpwstr>0x0101000E8478293995EF47BDBD08768A29B760</vt:lpwstr>
  </property>
</Properties>
</file>